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3F35D" w14:textId="77777777" w:rsidR="00756ED9" w:rsidRPr="00D44E80" w:rsidRDefault="00756ED9" w:rsidP="00756ED9">
      <w:pPr>
        <w:shd w:val="clear" w:color="auto" w:fill="FFFFFF"/>
        <w:autoSpaceDE w:val="0"/>
        <w:autoSpaceDN w:val="0"/>
        <w:adjustRightInd w:val="0"/>
        <w:jc w:val="center"/>
        <w:rPr>
          <w:rFonts w:eastAsia="SimSun"/>
          <w:b/>
          <w:bCs/>
          <w:sz w:val="22"/>
          <w:szCs w:val="22"/>
          <w:lang w:val="ro-RO" w:eastAsia="zh-CN"/>
        </w:rPr>
      </w:pPr>
      <w:r w:rsidRPr="00D44E80">
        <w:rPr>
          <w:rFonts w:eastAsia="SimSun"/>
          <w:b/>
          <w:bCs/>
          <w:sz w:val="22"/>
          <w:szCs w:val="22"/>
          <w:lang w:val="ro-RO" w:eastAsia="zh-CN"/>
        </w:rPr>
        <w:t>FIŞA DISCIPLINEI</w:t>
      </w:r>
    </w:p>
    <w:p w14:paraId="48297622" w14:textId="77777777" w:rsidR="006E61D7" w:rsidRPr="00D44E80" w:rsidRDefault="006E61D7" w:rsidP="00706D8F">
      <w:pPr>
        <w:spacing w:line="288" w:lineRule="auto"/>
        <w:rPr>
          <w:sz w:val="22"/>
          <w:szCs w:val="22"/>
          <w:lang w:val="ro-RO"/>
        </w:rPr>
      </w:pPr>
    </w:p>
    <w:p w14:paraId="79A5DE93" w14:textId="29FFFABE" w:rsidR="006E61D7" w:rsidRPr="00D44E80" w:rsidRDefault="00756ED9" w:rsidP="00706D8F">
      <w:pPr>
        <w:numPr>
          <w:ilvl w:val="0"/>
          <w:numId w:val="1"/>
        </w:numPr>
        <w:spacing w:line="288" w:lineRule="auto"/>
        <w:ind w:left="426" w:hanging="426"/>
        <w:rPr>
          <w:b/>
          <w:sz w:val="22"/>
          <w:szCs w:val="22"/>
          <w:lang w:val="ro-RO"/>
        </w:rPr>
      </w:pPr>
      <w:r w:rsidRPr="00D44E80">
        <w:rPr>
          <w:b/>
          <w:bCs/>
          <w:sz w:val="22"/>
          <w:szCs w:val="22"/>
          <w:lang w:val="ro-RO"/>
        </w:rPr>
        <w:t>Date despre program</w:t>
      </w:r>
    </w:p>
    <w:tbl>
      <w:tblPr>
        <w:tblW w:w="963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91"/>
        <w:gridCol w:w="3503"/>
        <w:gridCol w:w="5636"/>
      </w:tblGrid>
      <w:tr w:rsidR="00756ED9" w:rsidRPr="00D44E80" w14:paraId="33483834" w14:textId="77777777" w:rsidTr="0062B30C">
        <w:tc>
          <w:tcPr>
            <w:tcW w:w="491" w:type="dxa"/>
            <w:vAlign w:val="center"/>
          </w:tcPr>
          <w:p w14:paraId="6B58A0A4" w14:textId="77777777" w:rsidR="00756ED9" w:rsidRPr="00D44E80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D44E80">
              <w:rPr>
                <w:sz w:val="22"/>
                <w:szCs w:val="22"/>
                <w:lang w:val="ro-RO"/>
              </w:rPr>
              <w:t>1.1</w:t>
            </w:r>
          </w:p>
        </w:tc>
        <w:tc>
          <w:tcPr>
            <w:tcW w:w="3503" w:type="dxa"/>
            <w:shd w:val="clear" w:color="auto" w:fill="FFFFFF" w:themeFill="background1"/>
            <w:vAlign w:val="center"/>
          </w:tcPr>
          <w:p w14:paraId="42179B81" w14:textId="376758CE" w:rsidR="00756ED9" w:rsidRPr="00D44E80" w:rsidRDefault="004427C4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D44E80">
              <w:rPr>
                <w:sz w:val="22"/>
                <w:szCs w:val="22"/>
                <w:lang w:val="ro-RO"/>
              </w:rPr>
              <w:t>Instituția</w:t>
            </w:r>
            <w:r w:rsidR="00756ED9" w:rsidRPr="00D44E80">
              <w:rPr>
                <w:sz w:val="22"/>
                <w:szCs w:val="22"/>
                <w:lang w:val="ro-RO"/>
              </w:rPr>
              <w:t xml:space="preserve"> de </w:t>
            </w:r>
            <w:r w:rsidRPr="00D44E80">
              <w:rPr>
                <w:sz w:val="22"/>
                <w:szCs w:val="22"/>
                <w:lang w:val="ro-RO"/>
              </w:rPr>
              <w:t>învățământ</w:t>
            </w:r>
            <w:r w:rsidR="00756ED9" w:rsidRPr="00D44E80">
              <w:rPr>
                <w:sz w:val="22"/>
                <w:szCs w:val="22"/>
                <w:lang w:val="ro-RO"/>
              </w:rPr>
              <w:t xml:space="preserve"> superior</w:t>
            </w:r>
          </w:p>
        </w:tc>
        <w:tc>
          <w:tcPr>
            <w:tcW w:w="5636" w:type="dxa"/>
            <w:shd w:val="clear" w:color="auto" w:fill="FFFFFF" w:themeFill="background1"/>
            <w:vAlign w:val="center"/>
          </w:tcPr>
          <w:p w14:paraId="1EB57B4F" w14:textId="6AC31C94" w:rsidR="00756ED9" w:rsidRPr="00D44E80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D44E80">
              <w:rPr>
                <w:sz w:val="22"/>
                <w:szCs w:val="22"/>
                <w:lang w:val="ro-RO"/>
              </w:rPr>
              <w:t xml:space="preserve">Universitatea Tehnică din Cluj-Napoca </w:t>
            </w:r>
          </w:p>
        </w:tc>
      </w:tr>
      <w:tr w:rsidR="00756ED9" w:rsidRPr="00D44E80" w14:paraId="2B4127A4" w14:textId="77777777" w:rsidTr="0062B30C">
        <w:tc>
          <w:tcPr>
            <w:tcW w:w="491" w:type="dxa"/>
            <w:vAlign w:val="center"/>
          </w:tcPr>
          <w:p w14:paraId="74A0E6B3" w14:textId="77777777" w:rsidR="00756ED9" w:rsidRPr="00D44E80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D44E80">
              <w:rPr>
                <w:sz w:val="22"/>
                <w:szCs w:val="22"/>
                <w:lang w:val="ro-RO"/>
              </w:rPr>
              <w:t>1.2</w:t>
            </w:r>
          </w:p>
        </w:tc>
        <w:tc>
          <w:tcPr>
            <w:tcW w:w="3503" w:type="dxa"/>
            <w:shd w:val="clear" w:color="auto" w:fill="FFFFFF" w:themeFill="background1"/>
            <w:vAlign w:val="center"/>
          </w:tcPr>
          <w:p w14:paraId="5BBF49A0" w14:textId="3F565AD1" w:rsidR="00756ED9" w:rsidRPr="00D44E80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D44E80">
              <w:rPr>
                <w:sz w:val="22"/>
                <w:szCs w:val="22"/>
                <w:lang w:val="ro-RO"/>
              </w:rPr>
              <w:t xml:space="preserve">Facultatea </w:t>
            </w:r>
          </w:p>
        </w:tc>
        <w:tc>
          <w:tcPr>
            <w:tcW w:w="5636" w:type="dxa"/>
            <w:shd w:val="clear" w:color="auto" w:fill="FFFFFF" w:themeFill="background1"/>
            <w:vAlign w:val="center"/>
          </w:tcPr>
          <w:p w14:paraId="54786ED8" w14:textId="6639B55B" w:rsidR="00756ED9" w:rsidRPr="00D44E80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D44E80">
              <w:rPr>
                <w:sz w:val="22"/>
                <w:szCs w:val="22"/>
                <w:lang w:val="ro-RO"/>
              </w:rPr>
              <w:t xml:space="preserve">Facultatea de </w:t>
            </w:r>
            <w:r w:rsidR="004427C4" w:rsidRPr="00D44E80">
              <w:rPr>
                <w:sz w:val="22"/>
                <w:szCs w:val="22"/>
                <w:lang w:val="ro-RO"/>
              </w:rPr>
              <w:t>Construcții</w:t>
            </w:r>
          </w:p>
        </w:tc>
      </w:tr>
      <w:tr w:rsidR="00756ED9" w:rsidRPr="00D44E80" w14:paraId="35A2065B" w14:textId="77777777" w:rsidTr="0062B30C">
        <w:tc>
          <w:tcPr>
            <w:tcW w:w="491" w:type="dxa"/>
            <w:vAlign w:val="center"/>
          </w:tcPr>
          <w:p w14:paraId="7D9A89E1" w14:textId="77777777" w:rsidR="00756ED9" w:rsidRPr="00D44E80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D44E80">
              <w:rPr>
                <w:sz w:val="22"/>
                <w:szCs w:val="22"/>
                <w:lang w:val="ro-RO"/>
              </w:rPr>
              <w:t>1.3</w:t>
            </w:r>
          </w:p>
        </w:tc>
        <w:tc>
          <w:tcPr>
            <w:tcW w:w="3503" w:type="dxa"/>
            <w:shd w:val="clear" w:color="auto" w:fill="FFFFFF" w:themeFill="background1"/>
            <w:vAlign w:val="center"/>
          </w:tcPr>
          <w:p w14:paraId="2CA86BA2" w14:textId="3415E5EC" w:rsidR="00756ED9" w:rsidRPr="00D44E80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D44E80">
              <w:rPr>
                <w:sz w:val="22"/>
                <w:szCs w:val="22"/>
                <w:lang w:val="ro-RO"/>
              </w:rPr>
              <w:t>Departamentul</w:t>
            </w:r>
          </w:p>
        </w:tc>
        <w:tc>
          <w:tcPr>
            <w:tcW w:w="5636" w:type="dxa"/>
            <w:shd w:val="clear" w:color="auto" w:fill="FFFFFF" w:themeFill="background1"/>
            <w:vAlign w:val="center"/>
          </w:tcPr>
          <w:p w14:paraId="5435F919" w14:textId="14BC2CE8" w:rsidR="00756ED9" w:rsidRPr="00D44E80" w:rsidRDefault="004427C4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D44E80">
              <w:rPr>
                <w:sz w:val="22"/>
                <w:szCs w:val="22"/>
                <w:lang w:val="ro-RO"/>
              </w:rPr>
              <w:t>construcții</w:t>
            </w:r>
            <w:r w:rsidR="00756ED9" w:rsidRPr="00D44E80">
              <w:rPr>
                <w:sz w:val="22"/>
                <w:szCs w:val="22"/>
                <w:lang w:val="ro-RO"/>
              </w:rPr>
              <w:t xml:space="preserve"> Civile </w:t>
            </w:r>
            <w:r w:rsidRPr="00D44E80">
              <w:rPr>
                <w:sz w:val="22"/>
                <w:szCs w:val="22"/>
                <w:lang w:val="ro-RO"/>
              </w:rPr>
              <w:t>și</w:t>
            </w:r>
            <w:r w:rsidR="00756ED9" w:rsidRPr="00D44E80">
              <w:rPr>
                <w:sz w:val="22"/>
                <w:szCs w:val="22"/>
                <w:lang w:val="ro-RO"/>
              </w:rPr>
              <w:t xml:space="preserve"> Management</w:t>
            </w:r>
          </w:p>
        </w:tc>
      </w:tr>
      <w:tr w:rsidR="00756ED9" w:rsidRPr="00D44E80" w14:paraId="5346A81A" w14:textId="77777777" w:rsidTr="0062B30C">
        <w:tc>
          <w:tcPr>
            <w:tcW w:w="491" w:type="dxa"/>
            <w:vAlign w:val="center"/>
          </w:tcPr>
          <w:p w14:paraId="23DA9578" w14:textId="77777777" w:rsidR="00756ED9" w:rsidRPr="00D44E80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D44E80">
              <w:rPr>
                <w:sz w:val="22"/>
                <w:szCs w:val="22"/>
                <w:lang w:val="ro-RO"/>
              </w:rPr>
              <w:t>1.4</w:t>
            </w:r>
          </w:p>
        </w:tc>
        <w:tc>
          <w:tcPr>
            <w:tcW w:w="3503" w:type="dxa"/>
            <w:shd w:val="clear" w:color="auto" w:fill="FFFFFF" w:themeFill="background1"/>
            <w:vAlign w:val="center"/>
          </w:tcPr>
          <w:p w14:paraId="13A4F037" w14:textId="0BCD7456" w:rsidR="00756ED9" w:rsidRPr="00D44E80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D44E80">
              <w:rPr>
                <w:sz w:val="22"/>
                <w:szCs w:val="22"/>
                <w:lang w:val="ro-RO"/>
              </w:rPr>
              <w:t>Domeniul de studii</w:t>
            </w:r>
          </w:p>
        </w:tc>
        <w:tc>
          <w:tcPr>
            <w:tcW w:w="5636" w:type="dxa"/>
            <w:shd w:val="clear" w:color="auto" w:fill="FFFFFF" w:themeFill="background1"/>
            <w:vAlign w:val="center"/>
          </w:tcPr>
          <w:p w14:paraId="39A03CBB" w14:textId="19EB7C68" w:rsidR="00756ED9" w:rsidRPr="00D44E80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D44E80">
              <w:rPr>
                <w:sz w:val="22"/>
                <w:szCs w:val="22"/>
                <w:lang w:val="ro-RO"/>
              </w:rPr>
              <w:t>Inginerie civilă</w:t>
            </w:r>
          </w:p>
        </w:tc>
      </w:tr>
      <w:tr w:rsidR="00756ED9" w:rsidRPr="00D44E80" w14:paraId="3319FC44" w14:textId="77777777" w:rsidTr="0062B30C">
        <w:tc>
          <w:tcPr>
            <w:tcW w:w="491" w:type="dxa"/>
            <w:vAlign w:val="center"/>
          </w:tcPr>
          <w:p w14:paraId="58ABC2F0" w14:textId="77777777" w:rsidR="00756ED9" w:rsidRPr="00D44E80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D44E80">
              <w:rPr>
                <w:sz w:val="22"/>
                <w:szCs w:val="22"/>
                <w:lang w:val="ro-RO"/>
              </w:rPr>
              <w:t>1.5</w:t>
            </w:r>
          </w:p>
        </w:tc>
        <w:tc>
          <w:tcPr>
            <w:tcW w:w="3503" w:type="dxa"/>
            <w:shd w:val="clear" w:color="auto" w:fill="FFFFFF" w:themeFill="background1"/>
            <w:vAlign w:val="center"/>
          </w:tcPr>
          <w:p w14:paraId="506254B1" w14:textId="0010F8B8" w:rsidR="00756ED9" w:rsidRPr="00D44E80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D44E80">
              <w:rPr>
                <w:sz w:val="22"/>
                <w:szCs w:val="22"/>
                <w:lang w:val="ro-RO"/>
              </w:rPr>
              <w:t>Ciclul de studii</w:t>
            </w:r>
          </w:p>
        </w:tc>
        <w:tc>
          <w:tcPr>
            <w:tcW w:w="5636" w:type="dxa"/>
            <w:shd w:val="clear" w:color="auto" w:fill="FFFFFF" w:themeFill="background1"/>
            <w:vAlign w:val="center"/>
          </w:tcPr>
          <w:p w14:paraId="6757EC88" w14:textId="1BF765D5" w:rsidR="00756ED9" w:rsidRPr="00D44E80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D44E80">
              <w:rPr>
                <w:sz w:val="22"/>
                <w:szCs w:val="22"/>
                <w:lang w:val="ro-RO"/>
              </w:rPr>
              <w:t xml:space="preserve">Master </w:t>
            </w:r>
            <w:r w:rsidR="004427C4" w:rsidRPr="00D44E80">
              <w:rPr>
                <w:sz w:val="22"/>
                <w:szCs w:val="22"/>
                <w:lang w:val="ro-RO"/>
              </w:rPr>
              <w:t>științific</w:t>
            </w:r>
          </w:p>
        </w:tc>
      </w:tr>
      <w:tr w:rsidR="00756ED9" w:rsidRPr="00CE3C3E" w14:paraId="7679DFDA" w14:textId="77777777" w:rsidTr="0062B30C">
        <w:tc>
          <w:tcPr>
            <w:tcW w:w="491" w:type="dxa"/>
            <w:vAlign w:val="center"/>
          </w:tcPr>
          <w:p w14:paraId="06EF94E6" w14:textId="77777777" w:rsidR="00756ED9" w:rsidRPr="00D44E80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D44E80">
              <w:rPr>
                <w:sz w:val="22"/>
                <w:szCs w:val="22"/>
                <w:lang w:val="ro-RO"/>
              </w:rPr>
              <w:t>1.6</w:t>
            </w:r>
          </w:p>
        </w:tc>
        <w:tc>
          <w:tcPr>
            <w:tcW w:w="3503" w:type="dxa"/>
            <w:shd w:val="clear" w:color="auto" w:fill="FFFFFF" w:themeFill="background1"/>
            <w:vAlign w:val="center"/>
          </w:tcPr>
          <w:p w14:paraId="302FE704" w14:textId="6BC7CA0A" w:rsidR="00756ED9" w:rsidRPr="00D44E80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D44E80">
              <w:rPr>
                <w:sz w:val="22"/>
                <w:szCs w:val="22"/>
                <w:lang w:val="ro-RO"/>
              </w:rPr>
              <w:t>Programul de studii / Calificarea</w:t>
            </w:r>
          </w:p>
        </w:tc>
        <w:tc>
          <w:tcPr>
            <w:tcW w:w="5636" w:type="dxa"/>
            <w:shd w:val="clear" w:color="auto" w:fill="FFFFFF" w:themeFill="background1"/>
            <w:vAlign w:val="center"/>
          </w:tcPr>
          <w:p w14:paraId="38BE456B" w14:textId="4E0C10DC" w:rsidR="00756ED9" w:rsidRPr="00D44E80" w:rsidRDefault="004427C4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D44E80">
              <w:rPr>
                <w:sz w:val="22"/>
                <w:szCs w:val="22"/>
                <w:lang w:val="ro-RO"/>
              </w:rPr>
              <w:t>Inteligență</w:t>
            </w:r>
            <w:r w:rsidR="00756ED9" w:rsidRPr="00D44E80">
              <w:rPr>
                <w:sz w:val="22"/>
                <w:szCs w:val="22"/>
                <w:lang w:val="ro-RO"/>
              </w:rPr>
              <w:t xml:space="preserve"> Artificială în Inginerie Civilă </w:t>
            </w:r>
            <w:r w:rsidRPr="00D44E80">
              <w:rPr>
                <w:sz w:val="22"/>
                <w:szCs w:val="22"/>
                <w:lang w:val="ro-RO"/>
              </w:rPr>
              <w:t>și</w:t>
            </w:r>
            <w:r w:rsidR="00756ED9" w:rsidRPr="00D44E80">
              <w:rPr>
                <w:sz w:val="22"/>
                <w:szCs w:val="22"/>
                <w:lang w:val="ro-RO"/>
              </w:rPr>
              <w:t xml:space="preserve"> Management</w:t>
            </w:r>
          </w:p>
        </w:tc>
      </w:tr>
      <w:tr w:rsidR="00756ED9" w:rsidRPr="00D44E80" w14:paraId="5E79F964" w14:textId="77777777" w:rsidTr="0062B30C">
        <w:tc>
          <w:tcPr>
            <w:tcW w:w="491" w:type="dxa"/>
            <w:vAlign w:val="center"/>
          </w:tcPr>
          <w:p w14:paraId="3C8DA110" w14:textId="77777777" w:rsidR="00756ED9" w:rsidRPr="00D44E80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D44E80">
              <w:rPr>
                <w:sz w:val="22"/>
                <w:szCs w:val="22"/>
                <w:lang w:val="ro-RO"/>
              </w:rPr>
              <w:t>1.7</w:t>
            </w:r>
          </w:p>
        </w:tc>
        <w:tc>
          <w:tcPr>
            <w:tcW w:w="3503" w:type="dxa"/>
            <w:shd w:val="clear" w:color="auto" w:fill="FFFFFF" w:themeFill="background1"/>
            <w:vAlign w:val="center"/>
          </w:tcPr>
          <w:p w14:paraId="2068A7D3" w14:textId="6AD695A1" w:rsidR="00756ED9" w:rsidRPr="00D44E80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D44E80">
              <w:rPr>
                <w:sz w:val="22"/>
                <w:szCs w:val="22"/>
                <w:lang w:val="ro-RO"/>
              </w:rPr>
              <w:t xml:space="preserve">Forma de </w:t>
            </w:r>
            <w:r w:rsidR="004427C4" w:rsidRPr="00D44E80">
              <w:rPr>
                <w:sz w:val="22"/>
                <w:szCs w:val="22"/>
                <w:lang w:val="ro-RO"/>
              </w:rPr>
              <w:t>învățământ</w:t>
            </w:r>
          </w:p>
        </w:tc>
        <w:tc>
          <w:tcPr>
            <w:tcW w:w="5636" w:type="dxa"/>
            <w:shd w:val="clear" w:color="auto" w:fill="FFFFFF" w:themeFill="background1"/>
            <w:vAlign w:val="center"/>
          </w:tcPr>
          <w:p w14:paraId="69FB084A" w14:textId="09B26A80" w:rsidR="00756ED9" w:rsidRPr="00D44E80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D44E80">
              <w:rPr>
                <w:sz w:val="22"/>
                <w:szCs w:val="22"/>
                <w:lang w:val="ro-RO"/>
              </w:rPr>
              <w:t xml:space="preserve">IF – </w:t>
            </w:r>
            <w:r w:rsidR="004427C4" w:rsidRPr="00D44E80">
              <w:rPr>
                <w:sz w:val="22"/>
                <w:szCs w:val="22"/>
                <w:lang w:val="ro-RO"/>
              </w:rPr>
              <w:t>învățământ</w:t>
            </w:r>
            <w:r w:rsidRPr="00D44E80">
              <w:rPr>
                <w:sz w:val="22"/>
                <w:szCs w:val="22"/>
                <w:lang w:val="ro-RO"/>
              </w:rPr>
              <w:t xml:space="preserve"> cu </w:t>
            </w:r>
            <w:r w:rsidR="004427C4" w:rsidRPr="00D44E80">
              <w:rPr>
                <w:sz w:val="22"/>
                <w:szCs w:val="22"/>
                <w:lang w:val="ro-RO"/>
              </w:rPr>
              <w:t>frecvență</w:t>
            </w:r>
          </w:p>
        </w:tc>
      </w:tr>
      <w:tr w:rsidR="00756ED9" w:rsidRPr="00D44E80" w14:paraId="5D8F799D" w14:textId="77777777" w:rsidTr="0062B30C">
        <w:tc>
          <w:tcPr>
            <w:tcW w:w="491" w:type="dxa"/>
            <w:vAlign w:val="center"/>
          </w:tcPr>
          <w:p w14:paraId="08614A7F" w14:textId="77777777" w:rsidR="00756ED9" w:rsidRPr="00D44E80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D44E80">
              <w:rPr>
                <w:sz w:val="22"/>
                <w:szCs w:val="22"/>
                <w:lang w:val="ro-RO"/>
              </w:rPr>
              <w:t>1.8</w:t>
            </w:r>
          </w:p>
        </w:tc>
        <w:tc>
          <w:tcPr>
            <w:tcW w:w="3503" w:type="dxa"/>
            <w:shd w:val="clear" w:color="auto" w:fill="FFFFFF" w:themeFill="background1"/>
            <w:vAlign w:val="center"/>
          </w:tcPr>
          <w:p w14:paraId="1773A376" w14:textId="1989D321" w:rsidR="00756ED9" w:rsidRPr="00D44E80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D44E80">
              <w:rPr>
                <w:sz w:val="22"/>
                <w:szCs w:val="22"/>
                <w:lang w:val="ro-RO"/>
              </w:rPr>
              <w:t>Codul disciplinei</w:t>
            </w:r>
          </w:p>
        </w:tc>
        <w:tc>
          <w:tcPr>
            <w:tcW w:w="5636" w:type="dxa"/>
            <w:shd w:val="clear" w:color="auto" w:fill="FFFFFF" w:themeFill="background1"/>
            <w:vAlign w:val="center"/>
          </w:tcPr>
          <w:p w14:paraId="4A52979F" w14:textId="646AD959" w:rsidR="00756ED9" w:rsidRPr="00D44E80" w:rsidRDefault="00756ED9" w:rsidP="00756ED9">
            <w:pPr>
              <w:spacing w:line="288" w:lineRule="auto"/>
              <w:rPr>
                <w:color w:val="FF0000"/>
                <w:sz w:val="22"/>
                <w:szCs w:val="22"/>
                <w:lang w:val="ro-RO"/>
              </w:rPr>
            </w:pPr>
            <w:r w:rsidRPr="00D44E80">
              <w:rPr>
                <w:sz w:val="22"/>
                <w:szCs w:val="22"/>
                <w:lang w:val="ro-RO"/>
              </w:rPr>
              <w:t>17.07</w:t>
            </w:r>
          </w:p>
        </w:tc>
      </w:tr>
    </w:tbl>
    <w:p w14:paraId="6439677B" w14:textId="77777777" w:rsidR="006E61D7" w:rsidRPr="00D44E80" w:rsidRDefault="006E61D7" w:rsidP="00706D8F">
      <w:pPr>
        <w:spacing w:line="288" w:lineRule="auto"/>
        <w:rPr>
          <w:sz w:val="22"/>
          <w:szCs w:val="22"/>
          <w:lang w:val="ro-RO"/>
        </w:rPr>
      </w:pPr>
    </w:p>
    <w:p w14:paraId="0943C5A9" w14:textId="1301B0F7" w:rsidR="006E61D7" w:rsidRPr="00D44E80" w:rsidRDefault="00756ED9" w:rsidP="00706D8F">
      <w:pPr>
        <w:numPr>
          <w:ilvl w:val="0"/>
          <w:numId w:val="1"/>
        </w:numPr>
        <w:spacing w:line="288" w:lineRule="auto"/>
        <w:ind w:left="426" w:hanging="426"/>
        <w:rPr>
          <w:b/>
          <w:sz w:val="22"/>
          <w:szCs w:val="22"/>
          <w:lang w:val="ro-RO"/>
        </w:rPr>
      </w:pPr>
      <w:r w:rsidRPr="00D44E80">
        <w:rPr>
          <w:b/>
          <w:bCs/>
          <w:sz w:val="22"/>
          <w:szCs w:val="22"/>
          <w:lang w:val="ro-RO"/>
        </w:rPr>
        <w:t>Date despre disciplină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050"/>
        <w:gridCol w:w="423"/>
        <w:gridCol w:w="1160"/>
        <w:gridCol w:w="396"/>
        <w:gridCol w:w="423"/>
        <w:gridCol w:w="4371"/>
        <w:gridCol w:w="792"/>
      </w:tblGrid>
      <w:tr w:rsidR="00756ED9" w:rsidRPr="00D44E80" w14:paraId="083BD1CB" w14:textId="77777777" w:rsidTr="0062B30C">
        <w:tc>
          <w:tcPr>
            <w:tcW w:w="1889" w:type="pct"/>
            <w:gridSpan w:val="3"/>
            <w:tcMar>
              <w:left w:w="57" w:type="dxa"/>
              <w:right w:w="57" w:type="dxa"/>
            </w:tcMar>
            <w:vAlign w:val="center"/>
          </w:tcPr>
          <w:p w14:paraId="0C8C5525" w14:textId="77777777" w:rsidR="00756ED9" w:rsidRPr="00D44E80" w:rsidRDefault="00756ED9" w:rsidP="00756ED9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2.1 Denumirea disciplinei</w:t>
            </w:r>
          </w:p>
        </w:tc>
        <w:tc>
          <w:tcPr>
            <w:tcW w:w="3111" w:type="pct"/>
            <w:gridSpan w:val="4"/>
            <w:tcMar>
              <w:left w:w="57" w:type="dxa"/>
              <w:right w:w="57" w:type="dxa"/>
            </w:tcMar>
            <w:vAlign w:val="center"/>
          </w:tcPr>
          <w:p w14:paraId="7EAB2F20" w14:textId="68AFF567" w:rsidR="00756ED9" w:rsidRPr="00D44E80" w:rsidRDefault="00756ED9" w:rsidP="00756ED9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 xml:space="preserve">Digitalizare în Project Managementul </w:t>
            </w:r>
            <w:r w:rsidR="004427C4" w:rsidRPr="00D44E80">
              <w:rPr>
                <w:rFonts w:eastAsia="SimSun"/>
                <w:sz w:val="22"/>
                <w:szCs w:val="22"/>
                <w:lang w:val="ro-RO" w:eastAsia="zh-CN"/>
              </w:rPr>
              <w:t>construcțiilor</w:t>
            </w:r>
          </w:p>
        </w:tc>
      </w:tr>
      <w:tr w:rsidR="004427C4" w:rsidRPr="00D44E80" w14:paraId="0E921C5A" w14:textId="77777777" w:rsidTr="0062B30C">
        <w:tc>
          <w:tcPr>
            <w:tcW w:w="1889" w:type="pct"/>
            <w:gridSpan w:val="3"/>
            <w:tcMar>
              <w:left w:w="57" w:type="dxa"/>
              <w:right w:w="57" w:type="dxa"/>
            </w:tcMar>
            <w:vAlign w:val="center"/>
          </w:tcPr>
          <w:p w14:paraId="79EC1343" w14:textId="77777777" w:rsidR="004427C4" w:rsidRPr="00D44E80" w:rsidRDefault="004427C4" w:rsidP="004427C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2.2 Titularul</w:t>
            </w:r>
            <w:r w:rsidRPr="00D44E80">
              <w:rPr>
                <w:sz w:val="22"/>
                <w:szCs w:val="22"/>
                <w:lang w:val="ro-RO" w:eastAsia="zh-CN"/>
              </w:rPr>
              <w:t xml:space="preserve"> de curs</w:t>
            </w:r>
          </w:p>
        </w:tc>
        <w:tc>
          <w:tcPr>
            <w:tcW w:w="3111" w:type="pct"/>
            <w:gridSpan w:val="4"/>
            <w:tcMar>
              <w:left w:w="57" w:type="dxa"/>
              <w:right w:w="57" w:type="dxa"/>
            </w:tcMar>
            <w:vAlign w:val="center"/>
          </w:tcPr>
          <w:p w14:paraId="70ABEC38" w14:textId="11F92BE5" w:rsidR="004427C4" w:rsidRPr="00D44E80" w:rsidRDefault="004427C4" w:rsidP="004427C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eastAsia="SimSun"/>
                <w:i/>
                <w:sz w:val="22"/>
                <w:szCs w:val="22"/>
                <w:lang w:val="ro-RO" w:eastAsia="zh-CN"/>
              </w:rPr>
            </w:pPr>
            <w:r w:rsidRPr="00D44E80">
              <w:rPr>
                <w:sz w:val="22"/>
                <w:szCs w:val="22"/>
                <w:lang w:val="ro-RO"/>
              </w:rPr>
              <w:t xml:space="preserve">Conf. dr. ing. dr.ec. Dorin MAIER  </w:t>
            </w:r>
            <w:hyperlink r:id="rId8" w:history="1">
              <w:r w:rsidRPr="00D44E80">
                <w:rPr>
                  <w:rStyle w:val="Hyperlink"/>
                  <w:sz w:val="22"/>
                  <w:szCs w:val="22"/>
                  <w:lang w:val="ro-RO"/>
                </w:rPr>
                <w:t>dorin.maier@ccm.utcluj.ro</w:t>
              </w:r>
            </w:hyperlink>
            <w:r w:rsidRPr="00D44E80">
              <w:rPr>
                <w:sz w:val="22"/>
                <w:szCs w:val="22"/>
                <w:lang w:val="ro-RO"/>
              </w:rPr>
              <w:t xml:space="preserve"> </w:t>
            </w:r>
          </w:p>
        </w:tc>
      </w:tr>
      <w:tr w:rsidR="004427C4" w:rsidRPr="00D44E80" w14:paraId="616E1CDE" w14:textId="77777777" w:rsidTr="0062B30C">
        <w:tc>
          <w:tcPr>
            <w:tcW w:w="1889" w:type="pct"/>
            <w:gridSpan w:val="3"/>
            <w:tcMar>
              <w:left w:w="57" w:type="dxa"/>
              <w:right w:w="57" w:type="dxa"/>
            </w:tcMar>
            <w:vAlign w:val="center"/>
          </w:tcPr>
          <w:p w14:paraId="165673DA" w14:textId="77777777" w:rsidR="004427C4" w:rsidRPr="00D44E80" w:rsidRDefault="004427C4" w:rsidP="004427C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 xml:space="preserve">2.3 Titularul </w:t>
            </w:r>
            <w:proofErr w:type="spellStart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activit</w:t>
            </w:r>
            <w:r w:rsidRPr="00D44E80">
              <w:rPr>
                <w:sz w:val="22"/>
                <w:szCs w:val="22"/>
                <w:lang w:val="ro-RO" w:eastAsia="zh-CN"/>
              </w:rPr>
              <w:t>ăţilor</w:t>
            </w:r>
            <w:proofErr w:type="spellEnd"/>
            <w:r w:rsidRPr="00D44E80">
              <w:rPr>
                <w:sz w:val="22"/>
                <w:szCs w:val="22"/>
                <w:lang w:val="ro-RO" w:eastAsia="zh-CN"/>
              </w:rPr>
              <w:t xml:space="preserve"> de seminar / laborator / proiect</w:t>
            </w:r>
          </w:p>
        </w:tc>
        <w:tc>
          <w:tcPr>
            <w:tcW w:w="3111" w:type="pct"/>
            <w:gridSpan w:val="4"/>
            <w:tcMar>
              <w:left w:w="57" w:type="dxa"/>
              <w:right w:w="57" w:type="dxa"/>
            </w:tcMar>
            <w:vAlign w:val="center"/>
          </w:tcPr>
          <w:p w14:paraId="0DA72CCB" w14:textId="7BD55DDC" w:rsidR="004427C4" w:rsidRPr="00D44E80" w:rsidRDefault="004427C4" w:rsidP="004427C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eastAsia="SimSun"/>
                <w:i/>
                <w:sz w:val="22"/>
                <w:szCs w:val="22"/>
                <w:lang w:val="ro-RO" w:eastAsia="zh-CN"/>
              </w:rPr>
            </w:pPr>
            <w:r w:rsidRPr="00D44E80">
              <w:rPr>
                <w:sz w:val="22"/>
                <w:szCs w:val="22"/>
                <w:lang w:val="ro-RO"/>
              </w:rPr>
              <w:t xml:space="preserve">Conf. dr. ing. dr.ec. Dorin MAIER  </w:t>
            </w:r>
            <w:hyperlink r:id="rId9" w:history="1">
              <w:r w:rsidRPr="00D44E80">
                <w:rPr>
                  <w:rStyle w:val="Hyperlink"/>
                  <w:sz w:val="22"/>
                  <w:szCs w:val="22"/>
                  <w:lang w:val="ro-RO"/>
                </w:rPr>
                <w:t>dorin.maier@ccm.utcluj.ro</w:t>
              </w:r>
            </w:hyperlink>
            <w:r w:rsidRPr="00D44E80">
              <w:rPr>
                <w:sz w:val="22"/>
                <w:szCs w:val="22"/>
                <w:lang w:val="ro-RO"/>
              </w:rPr>
              <w:t xml:space="preserve"> </w:t>
            </w:r>
          </w:p>
        </w:tc>
      </w:tr>
      <w:tr w:rsidR="004427C4" w:rsidRPr="00D44E80" w14:paraId="1DE54D5B" w14:textId="77777777" w:rsidTr="004427C4">
        <w:trPr>
          <w:trHeight w:val="279"/>
        </w:trPr>
        <w:tc>
          <w:tcPr>
            <w:tcW w:w="1066" w:type="pct"/>
            <w:tcMar>
              <w:left w:w="28" w:type="dxa"/>
              <w:right w:w="28" w:type="dxa"/>
            </w:tcMar>
            <w:vAlign w:val="center"/>
          </w:tcPr>
          <w:p w14:paraId="659EF959" w14:textId="77777777" w:rsidR="004427C4" w:rsidRPr="00D44E80" w:rsidRDefault="004427C4" w:rsidP="004427C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 xml:space="preserve">2.4 Anul de studiu              </w:t>
            </w:r>
          </w:p>
        </w:tc>
        <w:tc>
          <w:tcPr>
            <w:tcW w:w="220" w:type="pct"/>
            <w:tcMar>
              <w:left w:w="28" w:type="dxa"/>
              <w:right w:w="28" w:type="dxa"/>
            </w:tcMar>
            <w:vAlign w:val="center"/>
          </w:tcPr>
          <w:p w14:paraId="1ED0C4B8" w14:textId="7AFBCB2B" w:rsidR="004427C4" w:rsidRPr="00D44E80" w:rsidRDefault="004427C4" w:rsidP="004427C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II</w:t>
            </w:r>
          </w:p>
        </w:tc>
        <w:tc>
          <w:tcPr>
            <w:tcW w:w="809" w:type="pct"/>
            <w:gridSpan w:val="2"/>
            <w:tcMar>
              <w:left w:w="28" w:type="dxa"/>
              <w:right w:w="28" w:type="dxa"/>
            </w:tcMar>
            <w:vAlign w:val="center"/>
          </w:tcPr>
          <w:p w14:paraId="4A178436" w14:textId="77777777" w:rsidR="004427C4" w:rsidRPr="00D44E80" w:rsidRDefault="004427C4" w:rsidP="004427C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2.5 Semestrul</w:t>
            </w:r>
          </w:p>
        </w:tc>
        <w:tc>
          <w:tcPr>
            <w:tcW w:w="220" w:type="pct"/>
            <w:tcMar>
              <w:left w:w="28" w:type="dxa"/>
              <w:right w:w="28" w:type="dxa"/>
            </w:tcMar>
            <w:vAlign w:val="center"/>
          </w:tcPr>
          <w:p w14:paraId="0337DC65" w14:textId="28AE1CAB" w:rsidR="004427C4" w:rsidRPr="00D44E80" w:rsidRDefault="004427C4" w:rsidP="004427C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I</w:t>
            </w:r>
          </w:p>
        </w:tc>
        <w:tc>
          <w:tcPr>
            <w:tcW w:w="2273" w:type="pct"/>
            <w:tcMar>
              <w:left w:w="28" w:type="dxa"/>
              <w:right w:w="28" w:type="dxa"/>
            </w:tcMar>
            <w:vAlign w:val="center"/>
          </w:tcPr>
          <w:p w14:paraId="110EBAD4" w14:textId="77777777" w:rsidR="004427C4" w:rsidRPr="00D44E80" w:rsidRDefault="004427C4" w:rsidP="004427C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2.6 Tipul de evaluare</w:t>
            </w:r>
          </w:p>
        </w:tc>
        <w:tc>
          <w:tcPr>
            <w:tcW w:w="412" w:type="pct"/>
            <w:tcMar>
              <w:left w:w="28" w:type="dxa"/>
              <w:right w:w="28" w:type="dxa"/>
            </w:tcMar>
            <w:vAlign w:val="center"/>
          </w:tcPr>
          <w:p w14:paraId="7D2209F7" w14:textId="3A8EA343" w:rsidR="004427C4" w:rsidRPr="00D44E80" w:rsidRDefault="004427C4" w:rsidP="004427C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C</w:t>
            </w:r>
          </w:p>
        </w:tc>
      </w:tr>
      <w:tr w:rsidR="004427C4" w:rsidRPr="00D44E80" w14:paraId="53E7517F" w14:textId="77777777" w:rsidTr="004427C4">
        <w:trPr>
          <w:trHeight w:val="279"/>
        </w:trPr>
        <w:tc>
          <w:tcPr>
            <w:tcW w:w="1066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00D56305" w14:textId="77777777" w:rsidR="004427C4" w:rsidRPr="00D44E80" w:rsidRDefault="004427C4" w:rsidP="004427C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2.7 Regimul disciplinei</w:t>
            </w:r>
          </w:p>
        </w:tc>
        <w:tc>
          <w:tcPr>
            <w:tcW w:w="3522" w:type="pct"/>
            <w:gridSpan w:val="5"/>
            <w:tcMar>
              <w:left w:w="28" w:type="dxa"/>
              <w:right w:w="28" w:type="dxa"/>
            </w:tcMar>
            <w:vAlign w:val="center"/>
          </w:tcPr>
          <w:p w14:paraId="15446AD2" w14:textId="77777777" w:rsidR="004427C4" w:rsidRPr="00D44E80" w:rsidRDefault="004427C4" w:rsidP="004427C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Categoria formativă</w:t>
            </w:r>
          </w:p>
        </w:tc>
        <w:tc>
          <w:tcPr>
            <w:tcW w:w="412" w:type="pct"/>
            <w:tcMar>
              <w:left w:w="28" w:type="dxa"/>
              <w:right w:w="28" w:type="dxa"/>
            </w:tcMar>
            <w:vAlign w:val="center"/>
          </w:tcPr>
          <w:p w14:paraId="7CC2B003" w14:textId="286AF772" w:rsidR="004427C4" w:rsidRPr="00D44E80" w:rsidRDefault="004427C4" w:rsidP="004427C4">
            <w:pPr>
              <w:shd w:val="clear" w:color="auto" w:fill="FFFFFF" w:themeFill="background1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DS</w:t>
            </w:r>
          </w:p>
        </w:tc>
      </w:tr>
      <w:tr w:rsidR="004427C4" w:rsidRPr="00D44E80" w14:paraId="6B83A5A2" w14:textId="77777777" w:rsidTr="004427C4">
        <w:trPr>
          <w:trHeight w:val="279"/>
        </w:trPr>
        <w:tc>
          <w:tcPr>
            <w:tcW w:w="1066" w:type="pct"/>
            <w:vMerge/>
            <w:tcMar>
              <w:left w:w="28" w:type="dxa"/>
              <w:right w:w="28" w:type="dxa"/>
            </w:tcMar>
            <w:vAlign w:val="center"/>
          </w:tcPr>
          <w:p w14:paraId="6C2E54AB" w14:textId="77777777" w:rsidR="004427C4" w:rsidRPr="00D44E80" w:rsidRDefault="004427C4" w:rsidP="004427C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</w:p>
        </w:tc>
        <w:tc>
          <w:tcPr>
            <w:tcW w:w="3522" w:type="pct"/>
            <w:gridSpan w:val="5"/>
            <w:tcMar>
              <w:left w:w="28" w:type="dxa"/>
              <w:right w:w="28" w:type="dxa"/>
            </w:tcMar>
            <w:vAlign w:val="center"/>
          </w:tcPr>
          <w:p w14:paraId="487314AA" w14:textId="77777777" w:rsidR="004427C4" w:rsidRPr="00D44E80" w:rsidRDefault="004427C4" w:rsidP="004427C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Opționalitate</w:t>
            </w:r>
          </w:p>
        </w:tc>
        <w:tc>
          <w:tcPr>
            <w:tcW w:w="412" w:type="pct"/>
            <w:tcMar>
              <w:left w:w="28" w:type="dxa"/>
              <w:right w:w="28" w:type="dxa"/>
            </w:tcMar>
            <w:vAlign w:val="center"/>
          </w:tcPr>
          <w:p w14:paraId="01EC9102" w14:textId="535F8344" w:rsidR="004427C4" w:rsidRPr="00D44E80" w:rsidRDefault="004427C4" w:rsidP="004427C4">
            <w:pPr>
              <w:shd w:val="clear" w:color="auto" w:fill="FFFFFF" w:themeFill="background1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DO</w:t>
            </w:r>
            <w:r w:rsidR="00CE3C3E">
              <w:rPr>
                <w:rFonts w:eastAsia="SimSun"/>
                <w:sz w:val="22"/>
                <w:szCs w:val="22"/>
                <w:lang w:val="ro-RO" w:eastAsia="zh-CN"/>
              </w:rPr>
              <w:t>P</w:t>
            </w:r>
          </w:p>
        </w:tc>
      </w:tr>
    </w:tbl>
    <w:p w14:paraId="10B98D0D" w14:textId="3C7C17B6" w:rsidR="006E61D7" w:rsidRPr="00D44E80" w:rsidRDefault="006E61D7" w:rsidP="00706D8F">
      <w:pPr>
        <w:spacing w:line="288" w:lineRule="auto"/>
        <w:rPr>
          <w:sz w:val="22"/>
          <w:szCs w:val="22"/>
          <w:lang w:val="ro-RO"/>
        </w:rPr>
      </w:pPr>
    </w:p>
    <w:p w14:paraId="6351A6E1" w14:textId="77777777" w:rsidR="004427C4" w:rsidRPr="00D44E80" w:rsidRDefault="004427C4" w:rsidP="004427C4">
      <w:pPr>
        <w:shd w:val="clear" w:color="auto" w:fill="FFFFFF"/>
        <w:autoSpaceDE w:val="0"/>
        <w:autoSpaceDN w:val="0"/>
        <w:adjustRightInd w:val="0"/>
        <w:rPr>
          <w:rFonts w:eastAsia="SimSun"/>
          <w:b/>
          <w:bCs/>
          <w:sz w:val="22"/>
          <w:szCs w:val="22"/>
          <w:lang w:val="ro-RO" w:eastAsia="zh-CN"/>
        </w:rPr>
      </w:pPr>
      <w:r w:rsidRPr="00D44E80">
        <w:rPr>
          <w:rFonts w:eastAsia="SimSun"/>
          <w:b/>
          <w:bCs/>
          <w:sz w:val="22"/>
          <w:szCs w:val="22"/>
          <w:lang w:val="ro-RO" w:eastAsia="zh-CN"/>
        </w:rPr>
        <w:t>3. Timpul total estimat</w:t>
      </w: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5"/>
        <w:gridCol w:w="423"/>
        <w:gridCol w:w="1134"/>
        <w:gridCol w:w="851"/>
        <w:gridCol w:w="429"/>
        <w:gridCol w:w="283"/>
        <w:gridCol w:w="139"/>
        <w:gridCol w:w="1280"/>
        <w:gridCol w:w="423"/>
        <w:gridCol w:w="989"/>
        <w:gridCol w:w="146"/>
        <w:gridCol w:w="422"/>
      </w:tblGrid>
      <w:tr w:rsidR="004427C4" w:rsidRPr="00D44E80" w14:paraId="37B441E3" w14:textId="77777777" w:rsidTr="00FC4207">
        <w:tc>
          <w:tcPr>
            <w:tcW w:w="161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E7BE1D3" w14:textId="77777777" w:rsidR="004427C4" w:rsidRPr="00D44E80" w:rsidRDefault="004427C4" w:rsidP="00FC4207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3.1 Număr de ore pe    săptămână</w:t>
            </w:r>
          </w:p>
        </w:tc>
        <w:tc>
          <w:tcPr>
            <w:tcW w:w="22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1933E90" w14:textId="77777777" w:rsidR="004427C4" w:rsidRPr="00D44E80" w:rsidRDefault="004427C4" w:rsidP="00FC4207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3</w:t>
            </w:r>
          </w:p>
        </w:tc>
        <w:tc>
          <w:tcPr>
            <w:tcW w:w="58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8D3C4CD" w14:textId="77777777" w:rsidR="004427C4" w:rsidRPr="00D44E80" w:rsidRDefault="004427C4" w:rsidP="00FC4207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din care:</w:t>
            </w:r>
          </w:p>
        </w:tc>
        <w:tc>
          <w:tcPr>
            <w:tcW w:w="442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F319F93" w14:textId="77777777" w:rsidR="004427C4" w:rsidRPr="00D44E80" w:rsidRDefault="004427C4" w:rsidP="00FC4207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3.2 Curs</w:t>
            </w:r>
          </w:p>
        </w:tc>
        <w:tc>
          <w:tcPr>
            <w:tcW w:w="22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DC3AB18" w14:textId="77777777" w:rsidR="004427C4" w:rsidRPr="00D44E80" w:rsidRDefault="004427C4" w:rsidP="00FC4207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2</w:t>
            </w:r>
          </w:p>
        </w:tc>
        <w:tc>
          <w:tcPr>
            <w:tcW w:w="147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687B467" w14:textId="77777777" w:rsidR="004427C4" w:rsidRPr="00D44E80" w:rsidRDefault="004427C4" w:rsidP="00FC4207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</w:p>
        </w:tc>
        <w:tc>
          <w:tcPr>
            <w:tcW w:w="737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F20907D" w14:textId="77777777" w:rsidR="004427C4" w:rsidRPr="00D44E80" w:rsidRDefault="004427C4" w:rsidP="00FC4207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3.3 Laborator</w:t>
            </w:r>
          </w:p>
        </w:tc>
        <w:tc>
          <w:tcPr>
            <w:tcW w:w="22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F53C04F" w14:textId="77777777" w:rsidR="004427C4" w:rsidRPr="00D44E80" w:rsidRDefault="004427C4" w:rsidP="00FC4207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1</w:t>
            </w:r>
          </w:p>
        </w:tc>
        <w:tc>
          <w:tcPr>
            <w:tcW w:w="590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B0579AF" w14:textId="77777777" w:rsidR="004427C4" w:rsidRPr="00D44E80" w:rsidRDefault="004427C4" w:rsidP="00FC4207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3.3 Proiect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19E006" w14:textId="77777777" w:rsidR="004427C4" w:rsidRPr="00D44E80" w:rsidRDefault="004427C4" w:rsidP="00FC4207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</w:p>
        </w:tc>
      </w:tr>
      <w:tr w:rsidR="004427C4" w:rsidRPr="00D44E80" w14:paraId="08C84F5C" w14:textId="77777777" w:rsidTr="00FC4207">
        <w:tc>
          <w:tcPr>
            <w:tcW w:w="1613" w:type="pct"/>
            <w:shd w:val="clear" w:color="auto" w:fill="FFFFFF"/>
            <w:vAlign w:val="center"/>
          </w:tcPr>
          <w:p w14:paraId="1950771C" w14:textId="77777777" w:rsidR="004427C4" w:rsidRPr="00D44E80" w:rsidRDefault="004427C4" w:rsidP="00FC4207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3.4 Număr de ore pe semestru</w:t>
            </w:r>
          </w:p>
        </w:tc>
        <w:tc>
          <w:tcPr>
            <w:tcW w:w="220" w:type="pct"/>
            <w:shd w:val="clear" w:color="auto" w:fill="FFFFFF"/>
            <w:vAlign w:val="center"/>
          </w:tcPr>
          <w:p w14:paraId="3EF63840" w14:textId="77777777" w:rsidR="004427C4" w:rsidRPr="00D44E80" w:rsidRDefault="004427C4" w:rsidP="00FC4207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42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06D8C93E" w14:textId="77777777" w:rsidR="004427C4" w:rsidRPr="00D44E80" w:rsidRDefault="004427C4" w:rsidP="00FC4207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din care:</w:t>
            </w:r>
          </w:p>
        </w:tc>
        <w:tc>
          <w:tcPr>
            <w:tcW w:w="442" w:type="pct"/>
            <w:shd w:val="clear" w:color="auto" w:fill="FFFFFF"/>
            <w:vAlign w:val="center"/>
          </w:tcPr>
          <w:p w14:paraId="45AD08C5" w14:textId="77777777" w:rsidR="004427C4" w:rsidRPr="00D44E80" w:rsidRDefault="004427C4" w:rsidP="00FC4207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3.5 Curs</w:t>
            </w:r>
          </w:p>
        </w:tc>
        <w:tc>
          <w:tcPr>
            <w:tcW w:w="223" w:type="pct"/>
            <w:shd w:val="clear" w:color="auto" w:fill="FFFFFF"/>
            <w:vAlign w:val="center"/>
          </w:tcPr>
          <w:p w14:paraId="1A363EB7" w14:textId="77777777" w:rsidR="004427C4" w:rsidRPr="00D44E80" w:rsidRDefault="004427C4" w:rsidP="00FC4207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28</w:t>
            </w:r>
          </w:p>
        </w:tc>
        <w:tc>
          <w:tcPr>
            <w:tcW w:w="147" w:type="pct"/>
            <w:shd w:val="clear" w:color="auto" w:fill="FFFFFF"/>
            <w:vAlign w:val="center"/>
          </w:tcPr>
          <w:p w14:paraId="2E10C175" w14:textId="77777777" w:rsidR="004427C4" w:rsidRPr="00D44E80" w:rsidRDefault="004427C4" w:rsidP="00FC4207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</w:p>
        </w:tc>
        <w:tc>
          <w:tcPr>
            <w:tcW w:w="737" w:type="pct"/>
            <w:gridSpan w:val="2"/>
            <w:shd w:val="clear" w:color="auto" w:fill="FFFFFF"/>
            <w:vAlign w:val="center"/>
          </w:tcPr>
          <w:p w14:paraId="53DA6A36" w14:textId="77777777" w:rsidR="004427C4" w:rsidRPr="00D44E80" w:rsidRDefault="004427C4" w:rsidP="00FC4207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3.6 Laborator</w:t>
            </w:r>
          </w:p>
        </w:tc>
        <w:tc>
          <w:tcPr>
            <w:tcW w:w="220" w:type="pct"/>
            <w:shd w:val="clear" w:color="auto" w:fill="FFFFFF"/>
            <w:vAlign w:val="center"/>
          </w:tcPr>
          <w:p w14:paraId="7D29891B" w14:textId="77777777" w:rsidR="004427C4" w:rsidRPr="00D44E80" w:rsidRDefault="004427C4" w:rsidP="00FC4207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14</w:t>
            </w:r>
          </w:p>
        </w:tc>
        <w:tc>
          <w:tcPr>
            <w:tcW w:w="590" w:type="pct"/>
            <w:gridSpan w:val="2"/>
            <w:shd w:val="clear" w:color="auto" w:fill="FFFFFF"/>
            <w:vAlign w:val="center"/>
          </w:tcPr>
          <w:p w14:paraId="3D7DDBCD" w14:textId="77777777" w:rsidR="004427C4" w:rsidRPr="00D44E80" w:rsidRDefault="004427C4" w:rsidP="00FC4207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3.6 Proiect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20661F37" w14:textId="77777777" w:rsidR="004427C4" w:rsidRPr="00D44E80" w:rsidRDefault="004427C4" w:rsidP="00FC4207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</w:p>
        </w:tc>
      </w:tr>
      <w:tr w:rsidR="004427C4" w:rsidRPr="00CE3C3E" w14:paraId="1AC99C7D" w14:textId="77777777" w:rsidTr="00FC4207">
        <w:tc>
          <w:tcPr>
            <w:tcW w:w="5000" w:type="pct"/>
            <w:gridSpan w:val="12"/>
            <w:shd w:val="clear" w:color="auto" w:fill="FFFFFF"/>
            <w:vAlign w:val="center"/>
          </w:tcPr>
          <w:p w14:paraId="07992FC0" w14:textId="77777777" w:rsidR="004427C4" w:rsidRPr="00D44E80" w:rsidRDefault="004427C4" w:rsidP="00FC4207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3.7 Distribuția fondului de timp (ore pe semestru) pentru:</w:t>
            </w:r>
          </w:p>
        </w:tc>
      </w:tr>
      <w:tr w:rsidR="004427C4" w:rsidRPr="00D44E80" w14:paraId="692844BB" w14:textId="77777777" w:rsidTr="00FC4207">
        <w:tc>
          <w:tcPr>
            <w:tcW w:w="4705" w:type="pct"/>
            <w:gridSpan w:val="10"/>
            <w:shd w:val="clear" w:color="auto" w:fill="FFFFFF"/>
            <w:tcMar>
              <w:left w:w="567" w:type="dxa"/>
            </w:tcMar>
            <w:vAlign w:val="center"/>
          </w:tcPr>
          <w:p w14:paraId="438522AE" w14:textId="77777777" w:rsidR="004427C4" w:rsidRPr="00D44E80" w:rsidRDefault="004427C4" w:rsidP="00FC4207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 xml:space="preserve">(a) Studiul după manual, suport de curs, bibliografie şi </w:t>
            </w:r>
            <w:proofErr w:type="spellStart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notiţe</w:t>
            </w:r>
            <w:proofErr w:type="spellEnd"/>
          </w:p>
        </w:tc>
        <w:tc>
          <w:tcPr>
            <w:tcW w:w="295" w:type="pct"/>
            <w:gridSpan w:val="2"/>
            <w:shd w:val="clear" w:color="auto" w:fill="FFFFFF"/>
          </w:tcPr>
          <w:p w14:paraId="65903AAF" w14:textId="77777777" w:rsidR="004427C4" w:rsidRPr="00D44E80" w:rsidRDefault="004427C4" w:rsidP="00FC420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20</w:t>
            </w:r>
          </w:p>
        </w:tc>
      </w:tr>
      <w:tr w:rsidR="004427C4" w:rsidRPr="00D44E80" w14:paraId="7229BB6D" w14:textId="77777777" w:rsidTr="00FC4207">
        <w:tc>
          <w:tcPr>
            <w:tcW w:w="4705" w:type="pct"/>
            <w:gridSpan w:val="10"/>
            <w:shd w:val="clear" w:color="auto" w:fill="FFFFFF"/>
            <w:tcMar>
              <w:left w:w="567" w:type="dxa"/>
            </w:tcMar>
            <w:vAlign w:val="center"/>
          </w:tcPr>
          <w:p w14:paraId="48E1AF1F" w14:textId="77777777" w:rsidR="004427C4" w:rsidRPr="00D44E80" w:rsidRDefault="004427C4" w:rsidP="00FC4207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(b) Documentare suplimentară în bibliotecă, pe platforme electronice de specialitate şi pe teren</w:t>
            </w:r>
          </w:p>
        </w:tc>
        <w:tc>
          <w:tcPr>
            <w:tcW w:w="295" w:type="pct"/>
            <w:gridSpan w:val="2"/>
            <w:shd w:val="clear" w:color="auto" w:fill="FFFFFF"/>
          </w:tcPr>
          <w:p w14:paraId="15081567" w14:textId="77777777" w:rsidR="004427C4" w:rsidRPr="00D44E80" w:rsidRDefault="004427C4" w:rsidP="00FC420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20</w:t>
            </w:r>
          </w:p>
        </w:tc>
      </w:tr>
      <w:tr w:rsidR="004427C4" w:rsidRPr="00D44E80" w14:paraId="6F1B7007" w14:textId="77777777" w:rsidTr="00FC4207">
        <w:tc>
          <w:tcPr>
            <w:tcW w:w="4705" w:type="pct"/>
            <w:gridSpan w:val="10"/>
            <w:shd w:val="clear" w:color="auto" w:fill="FFFFFF"/>
            <w:tcMar>
              <w:left w:w="567" w:type="dxa"/>
            </w:tcMar>
            <w:vAlign w:val="center"/>
          </w:tcPr>
          <w:p w14:paraId="4608287A" w14:textId="77777777" w:rsidR="004427C4" w:rsidRPr="00D44E80" w:rsidRDefault="004427C4" w:rsidP="00FC4207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(c) Pregătire seminarii / laboratoare, teme, referate, portofolii şi eseuri</w:t>
            </w:r>
          </w:p>
        </w:tc>
        <w:tc>
          <w:tcPr>
            <w:tcW w:w="295" w:type="pct"/>
            <w:gridSpan w:val="2"/>
            <w:shd w:val="clear" w:color="auto" w:fill="FFFFFF"/>
          </w:tcPr>
          <w:p w14:paraId="4205AF1B" w14:textId="77777777" w:rsidR="004427C4" w:rsidRPr="00D44E80" w:rsidRDefault="004427C4" w:rsidP="00FC420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14</w:t>
            </w:r>
          </w:p>
        </w:tc>
      </w:tr>
      <w:tr w:rsidR="004427C4" w:rsidRPr="00D44E80" w14:paraId="35851F65" w14:textId="77777777" w:rsidTr="00FC4207">
        <w:tc>
          <w:tcPr>
            <w:tcW w:w="4705" w:type="pct"/>
            <w:gridSpan w:val="10"/>
            <w:shd w:val="clear" w:color="auto" w:fill="FFFFFF"/>
            <w:tcMar>
              <w:left w:w="567" w:type="dxa"/>
            </w:tcMar>
            <w:vAlign w:val="center"/>
          </w:tcPr>
          <w:p w14:paraId="0AA5B8DA" w14:textId="77777777" w:rsidR="004427C4" w:rsidRPr="00D44E80" w:rsidRDefault="004427C4" w:rsidP="00FC4207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(d) Tutoriat</w:t>
            </w:r>
          </w:p>
        </w:tc>
        <w:tc>
          <w:tcPr>
            <w:tcW w:w="295" w:type="pct"/>
            <w:gridSpan w:val="2"/>
            <w:shd w:val="clear" w:color="auto" w:fill="FFFFFF"/>
          </w:tcPr>
          <w:p w14:paraId="12B143DD" w14:textId="77777777" w:rsidR="004427C4" w:rsidRPr="00D44E80" w:rsidRDefault="004427C4" w:rsidP="00FC420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2</w:t>
            </w:r>
          </w:p>
        </w:tc>
      </w:tr>
      <w:tr w:rsidR="004427C4" w:rsidRPr="00D44E80" w14:paraId="0A153611" w14:textId="77777777" w:rsidTr="00FC4207">
        <w:tc>
          <w:tcPr>
            <w:tcW w:w="4705" w:type="pct"/>
            <w:gridSpan w:val="10"/>
            <w:shd w:val="clear" w:color="auto" w:fill="FFFFFF"/>
            <w:tcMar>
              <w:left w:w="567" w:type="dxa"/>
            </w:tcMar>
            <w:vAlign w:val="center"/>
          </w:tcPr>
          <w:p w14:paraId="4F1242AD" w14:textId="77777777" w:rsidR="004427C4" w:rsidRPr="00D44E80" w:rsidRDefault="004427C4" w:rsidP="00FC4207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(e) Examinări</w:t>
            </w:r>
          </w:p>
        </w:tc>
        <w:tc>
          <w:tcPr>
            <w:tcW w:w="295" w:type="pct"/>
            <w:gridSpan w:val="2"/>
            <w:shd w:val="clear" w:color="auto" w:fill="FFFFFF"/>
          </w:tcPr>
          <w:p w14:paraId="0A94D0A6" w14:textId="77777777" w:rsidR="004427C4" w:rsidRPr="00D44E80" w:rsidRDefault="004427C4" w:rsidP="00FC420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2</w:t>
            </w:r>
          </w:p>
        </w:tc>
      </w:tr>
      <w:tr w:rsidR="004427C4" w:rsidRPr="00D44E80" w14:paraId="0F1FA00F" w14:textId="77777777" w:rsidTr="00FC4207">
        <w:tc>
          <w:tcPr>
            <w:tcW w:w="4705" w:type="pct"/>
            <w:gridSpan w:val="10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6AC7E1C5" w14:textId="77777777" w:rsidR="004427C4" w:rsidRPr="00D44E80" w:rsidRDefault="004427C4" w:rsidP="00FC4207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 xml:space="preserve">(f) Alte </w:t>
            </w:r>
            <w:proofErr w:type="spellStart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activităţi</w:t>
            </w:r>
            <w:proofErr w:type="spellEnd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:</w:t>
            </w:r>
          </w:p>
        </w:tc>
        <w:tc>
          <w:tcPr>
            <w:tcW w:w="295" w:type="pct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112D3A3B" w14:textId="77777777" w:rsidR="004427C4" w:rsidRPr="00D44E80" w:rsidRDefault="004427C4" w:rsidP="00FC420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</w:p>
        </w:tc>
      </w:tr>
      <w:tr w:rsidR="004427C4" w:rsidRPr="00D44E80" w14:paraId="1EF17CAB" w14:textId="77777777" w:rsidTr="00FC4207">
        <w:trPr>
          <w:gridAfter w:val="5"/>
          <w:wAfter w:w="1694" w:type="pct"/>
        </w:trPr>
        <w:tc>
          <w:tcPr>
            <w:tcW w:w="3087" w:type="pct"/>
            <w:gridSpan w:val="5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4B4C22E2" w14:textId="77777777" w:rsidR="004427C4" w:rsidRPr="00D44E80" w:rsidRDefault="004427C4" w:rsidP="00FC4207">
            <w:pPr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3.8 Total ore studiu individual (suma (3.7(a)…3.7(f)))</w:t>
            </w:r>
          </w:p>
        </w:tc>
        <w:tc>
          <w:tcPr>
            <w:tcW w:w="219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2E32439" w14:textId="77777777" w:rsidR="004427C4" w:rsidRPr="00D44E80" w:rsidRDefault="004427C4" w:rsidP="00FC4207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58</w:t>
            </w:r>
          </w:p>
        </w:tc>
      </w:tr>
      <w:tr w:rsidR="004427C4" w:rsidRPr="00D44E80" w14:paraId="37DB317D" w14:textId="77777777" w:rsidTr="00FC4207">
        <w:trPr>
          <w:gridAfter w:val="5"/>
          <w:wAfter w:w="1694" w:type="pct"/>
        </w:trPr>
        <w:tc>
          <w:tcPr>
            <w:tcW w:w="3087" w:type="pct"/>
            <w:gridSpan w:val="5"/>
            <w:shd w:val="clear" w:color="auto" w:fill="FFFFFF"/>
            <w:tcMar>
              <w:left w:w="40" w:type="dxa"/>
            </w:tcMar>
          </w:tcPr>
          <w:p w14:paraId="31487D6B" w14:textId="77777777" w:rsidR="004427C4" w:rsidRPr="00D44E80" w:rsidRDefault="004427C4" w:rsidP="00FC4207">
            <w:pPr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3.9 Total ore pe semestru (3.4+3.8)</w:t>
            </w:r>
          </w:p>
        </w:tc>
        <w:tc>
          <w:tcPr>
            <w:tcW w:w="219" w:type="pct"/>
            <w:gridSpan w:val="2"/>
            <w:shd w:val="clear" w:color="auto" w:fill="FFFFFF"/>
            <w:vAlign w:val="center"/>
          </w:tcPr>
          <w:p w14:paraId="45004EC8" w14:textId="77777777" w:rsidR="004427C4" w:rsidRPr="00D44E80" w:rsidRDefault="004427C4" w:rsidP="00FC4207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100</w:t>
            </w:r>
          </w:p>
        </w:tc>
      </w:tr>
      <w:tr w:rsidR="004427C4" w:rsidRPr="00D44E80" w14:paraId="058AD67E" w14:textId="77777777" w:rsidTr="00FC4207">
        <w:trPr>
          <w:gridAfter w:val="5"/>
          <w:wAfter w:w="1694" w:type="pct"/>
        </w:trPr>
        <w:tc>
          <w:tcPr>
            <w:tcW w:w="3087" w:type="pct"/>
            <w:gridSpan w:val="5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6F065249" w14:textId="77777777" w:rsidR="004427C4" w:rsidRPr="00D44E80" w:rsidRDefault="004427C4" w:rsidP="00FC4207">
            <w:pPr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3.10 Numărul de credite</w:t>
            </w:r>
          </w:p>
        </w:tc>
        <w:tc>
          <w:tcPr>
            <w:tcW w:w="219" w:type="pct"/>
            <w:gridSpan w:val="2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608FBE77" w14:textId="77777777" w:rsidR="004427C4" w:rsidRPr="00D44E80" w:rsidRDefault="004427C4" w:rsidP="00FC4207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4</w:t>
            </w:r>
          </w:p>
        </w:tc>
      </w:tr>
    </w:tbl>
    <w:p w14:paraId="2D3E636A" w14:textId="6E6B26C4" w:rsidR="00756ED9" w:rsidRPr="00D44E80" w:rsidRDefault="00756ED9" w:rsidP="004427C4">
      <w:pPr>
        <w:shd w:val="clear" w:color="auto" w:fill="FFFFFF"/>
        <w:autoSpaceDE w:val="0"/>
        <w:autoSpaceDN w:val="0"/>
        <w:adjustRightInd w:val="0"/>
        <w:rPr>
          <w:sz w:val="22"/>
          <w:szCs w:val="22"/>
          <w:lang w:val="ro-RO"/>
        </w:rPr>
      </w:pPr>
    </w:p>
    <w:p w14:paraId="3E145029" w14:textId="77777777" w:rsidR="00D86989" w:rsidRPr="00D44E80" w:rsidRDefault="00D86989" w:rsidP="00D86989">
      <w:pPr>
        <w:shd w:val="clear" w:color="auto" w:fill="FFFFFF"/>
        <w:tabs>
          <w:tab w:val="left" w:pos="3064"/>
        </w:tabs>
        <w:autoSpaceDE w:val="0"/>
        <w:autoSpaceDN w:val="0"/>
        <w:adjustRightInd w:val="0"/>
        <w:ind w:left="40"/>
        <w:rPr>
          <w:rFonts w:eastAsia="SimSun"/>
          <w:sz w:val="22"/>
          <w:szCs w:val="22"/>
          <w:lang w:val="ro-RO" w:eastAsia="zh-CN"/>
        </w:rPr>
      </w:pPr>
      <w:r w:rsidRPr="00D44E80">
        <w:rPr>
          <w:rFonts w:eastAsia="SimSun"/>
          <w:b/>
          <w:bCs/>
          <w:sz w:val="22"/>
          <w:szCs w:val="22"/>
          <w:lang w:val="ro-RO" w:eastAsia="zh-CN"/>
        </w:rPr>
        <w:t xml:space="preserve">4. </w:t>
      </w:r>
      <w:proofErr w:type="spellStart"/>
      <w:r w:rsidRPr="00D44E80">
        <w:rPr>
          <w:rFonts w:eastAsia="SimSun"/>
          <w:b/>
          <w:bCs/>
          <w:sz w:val="22"/>
          <w:szCs w:val="22"/>
          <w:lang w:val="ro-RO" w:eastAsia="zh-CN"/>
        </w:rPr>
        <w:t>Precondi</w:t>
      </w:r>
      <w:r w:rsidRPr="00D44E80">
        <w:rPr>
          <w:b/>
          <w:bCs/>
          <w:sz w:val="22"/>
          <w:szCs w:val="22"/>
          <w:lang w:val="ro-RO" w:eastAsia="zh-CN"/>
        </w:rPr>
        <w:t>ţii</w:t>
      </w:r>
      <w:proofErr w:type="spellEnd"/>
      <w:r w:rsidRPr="00D44E80">
        <w:rPr>
          <w:sz w:val="22"/>
          <w:szCs w:val="22"/>
          <w:lang w:val="ro-RO" w:eastAsia="zh-CN"/>
        </w:rPr>
        <w:t xml:space="preserve"> (acolo unde</w:t>
      </w:r>
      <w:r w:rsidRPr="00D44E80">
        <w:rPr>
          <w:rFonts w:eastAsia="SimSun"/>
          <w:sz w:val="22"/>
          <w:szCs w:val="22"/>
          <w:lang w:val="ro-RO" w:eastAsia="zh-CN"/>
        </w:rPr>
        <w:t xml:space="preserve"> 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61"/>
      </w:tblGrid>
      <w:tr w:rsidR="00D86989" w:rsidRPr="00D44E80" w14:paraId="0845E12D" w14:textId="77777777" w:rsidTr="00CE48E0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2C540FA2" w14:textId="77777777" w:rsidR="00D86989" w:rsidRPr="00D44E80" w:rsidRDefault="00D86989" w:rsidP="00D86989">
            <w:pPr>
              <w:shd w:val="clear" w:color="auto" w:fill="FFFFFF"/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4.1 de 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2FE8926B" w14:textId="431E648B" w:rsidR="00D86989" w:rsidRPr="00D44E80" w:rsidRDefault="00D86989" w:rsidP="00D86989">
            <w:pPr>
              <w:shd w:val="clear" w:color="auto" w:fill="FFFFFF"/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-</w:t>
            </w:r>
          </w:p>
        </w:tc>
      </w:tr>
      <w:tr w:rsidR="00D86989" w:rsidRPr="00D44E80" w14:paraId="4692CC01" w14:textId="77777777" w:rsidTr="00CE48E0">
        <w:trPr>
          <w:trHeight w:val="377"/>
        </w:trPr>
        <w:tc>
          <w:tcPr>
            <w:tcW w:w="1420" w:type="pct"/>
            <w:shd w:val="clear" w:color="auto" w:fill="FFFFFF"/>
            <w:vAlign w:val="center"/>
          </w:tcPr>
          <w:p w14:paraId="7BDC27B4" w14:textId="77777777" w:rsidR="00D86989" w:rsidRPr="00D44E80" w:rsidRDefault="00D86989" w:rsidP="00D86989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 xml:space="preserve">4.2 de </w:t>
            </w:r>
            <w:proofErr w:type="spellStart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competen</w:t>
            </w:r>
            <w:r w:rsidRPr="00D44E80">
              <w:rPr>
                <w:sz w:val="22"/>
                <w:szCs w:val="22"/>
                <w:lang w:val="ro-RO" w:eastAsia="zh-CN"/>
              </w:rPr>
              <w:t>ţe</w:t>
            </w:r>
            <w:proofErr w:type="spellEnd"/>
          </w:p>
        </w:tc>
        <w:tc>
          <w:tcPr>
            <w:tcW w:w="3580" w:type="pct"/>
            <w:shd w:val="clear" w:color="auto" w:fill="FFFFFF"/>
            <w:vAlign w:val="center"/>
          </w:tcPr>
          <w:p w14:paraId="47EC129C" w14:textId="000400C4" w:rsidR="00D86989" w:rsidRPr="00D44E80" w:rsidRDefault="00D86989" w:rsidP="00D86989">
            <w:pPr>
              <w:shd w:val="clear" w:color="auto" w:fill="FFFFFF"/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-</w:t>
            </w:r>
          </w:p>
        </w:tc>
      </w:tr>
    </w:tbl>
    <w:p w14:paraId="08A91A55" w14:textId="77777777" w:rsidR="00D86989" w:rsidRPr="00D44E80" w:rsidRDefault="00D86989" w:rsidP="00D86989">
      <w:pPr>
        <w:rPr>
          <w:rFonts w:eastAsia="SimSun"/>
          <w:sz w:val="22"/>
          <w:szCs w:val="22"/>
          <w:lang w:val="ro-RO" w:eastAsia="zh-CN"/>
        </w:rPr>
      </w:pPr>
    </w:p>
    <w:p w14:paraId="5A63EBCB" w14:textId="192208AE" w:rsidR="00D86989" w:rsidRPr="00D44E80" w:rsidRDefault="00D86989" w:rsidP="00D86989">
      <w:pPr>
        <w:shd w:val="clear" w:color="auto" w:fill="FFFFFF"/>
        <w:tabs>
          <w:tab w:val="left" w:pos="3064"/>
        </w:tabs>
        <w:autoSpaceDE w:val="0"/>
        <w:autoSpaceDN w:val="0"/>
        <w:adjustRightInd w:val="0"/>
        <w:rPr>
          <w:rFonts w:eastAsia="SimSun"/>
          <w:sz w:val="22"/>
          <w:szCs w:val="22"/>
          <w:lang w:val="ro-RO" w:eastAsia="zh-CN"/>
        </w:rPr>
      </w:pPr>
      <w:r w:rsidRPr="00D44E80">
        <w:rPr>
          <w:rFonts w:eastAsia="SimSun"/>
          <w:b/>
          <w:bCs/>
          <w:sz w:val="22"/>
          <w:szCs w:val="22"/>
          <w:lang w:val="ro-RO" w:eastAsia="zh-CN"/>
        </w:rPr>
        <w:t xml:space="preserve">5. </w:t>
      </w:r>
      <w:r w:rsidR="004427C4" w:rsidRPr="00D44E80">
        <w:rPr>
          <w:rFonts w:eastAsia="SimSun"/>
          <w:b/>
          <w:bCs/>
          <w:sz w:val="22"/>
          <w:szCs w:val="22"/>
          <w:lang w:val="ro-RO" w:eastAsia="zh-CN"/>
        </w:rPr>
        <w:t>Condi</w:t>
      </w:r>
      <w:r w:rsidR="004427C4" w:rsidRPr="00D44E80">
        <w:rPr>
          <w:b/>
          <w:bCs/>
          <w:sz w:val="22"/>
          <w:szCs w:val="22"/>
          <w:lang w:val="ro-RO" w:eastAsia="zh-CN"/>
        </w:rPr>
        <w:t>ții</w:t>
      </w:r>
      <w:r w:rsidRPr="00D44E80">
        <w:rPr>
          <w:sz w:val="22"/>
          <w:szCs w:val="22"/>
          <w:lang w:val="ro-RO" w:eastAsia="zh-CN"/>
        </w:rPr>
        <w:t xml:space="preserve"> (acolo unde est</w:t>
      </w:r>
      <w:r w:rsidRPr="00D44E80">
        <w:rPr>
          <w:rFonts w:eastAsia="SimSun"/>
          <w:sz w:val="22"/>
          <w:szCs w:val="22"/>
          <w:lang w:val="ro-RO" w:eastAsia="zh-CN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88"/>
      </w:tblGrid>
      <w:tr w:rsidR="00D86989" w:rsidRPr="00CE3C3E" w14:paraId="178838EE" w14:textId="77777777" w:rsidTr="00CE48E0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4659BE6F" w14:textId="1654F132" w:rsidR="00D86989" w:rsidRPr="00D44E80" w:rsidRDefault="00D86989" w:rsidP="00D86989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 xml:space="preserve">5.1. </w:t>
            </w:r>
            <w:r w:rsidR="004427C4" w:rsidRPr="00D44E80">
              <w:rPr>
                <w:rFonts w:eastAsia="SimSun"/>
                <w:sz w:val="22"/>
                <w:szCs w:val="22"/>
                <w:lang w:val="ro-RO" w:eastAsia="zh-CN"/>
              </w:rPr>
              <w:t>D</w:t>
            </w: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 xml:space="preserve">e </w:t>
            </w:r>
            <w:r w:rsidR="004427C4" w:rsidRPr="00D44E80">
              <w:rPr>
                <w:rFonts w:eastAsia="SimSun"/>
                <w:sz w:val="22"/>
                <w:szCs w:val="22"/>
                <w:lang w:val="ro-RO" w:eastAsia="zh-CN"/>
              </w:rPr>
              <w:t>desf</w:t>
            </w:r>
            <w:r w:rsidR="004427C4" w:rsidRPr="00D44E80">
              <w:rPr>
                <w:sz w:val="22"/>
                <w:szCs w:val="22"/>
                <w:lang w:val="ro-RO" w:eastAsia="zh-CN"/>
              </w:rPr>
              <w:t>ășurare</w:t>
            </w:r>
            <w:r w:rsidRPr="00D44E80">
              <w:rPr>
                <w:sz w:val="22"/>
                <w:szCs w:val="22"/>
                <w:lang w:val="ro-RO" w:eastAsia="zh-CN"/>
              </w:rPr>
              <w:t xml:space="preserve"> a cursului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1500EBEA" w14:textId="77777777" w:rsidR="00D86989" w:rsidRPr="00D44E80" w:rsidRDefault="00D86989" w:rsidP="000A0B7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Sală de curs cu tablă, video-proiector.</w:t>
            </w:r>
          </w:p>
          <w:p w14:paraId="7BEB938B" w14:textId="4A01F2C7" w:rsidR="00D86989" w:rsidRPr="00D44E80" w:rsidRDefault="00D86989" w:rsidP="000A0B7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proofErr w:type="spellStart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Studenţii</w:t>
            </w:r>
            <w:proofErr w:type="spellEnd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 xml:space="preserve"> vor fi </w:t>
            </w:r>
            <w:proofErr w:type="spellStart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prezenţi</w:t>
            </w:r>
            <w:proofErr w:type="spellEnd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 xml:space="preserve"> la cursuri şi lucrări cu telefoanele mobile închise. În plus, nu vor fi permise convorbiri telefonice în timpul orelor de curs şi lucrări, şi nici părăsirea clasei pentru folosirea telefonului mobil.</w:t>
            </w:r>
          </w:p>
        </w:tc>
      </w:tr>
      <w:tr w:rsidR="00D86989" w:rsidRPr="00CE3C3E" w14:paraId="35887A60" w14:textId="77777777" w:rsidTr="00CE48E0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5FFCB8A2" w14:textId="008D122A" w:rsidR="00D86989" w:rsidRPr="00D44E80" w:rsidRDefault="00D86989" w:rsidP="00D86989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 xml:space="preserve">5.2. </w:t>
            </w:r>
            <w:r w:rsidR="004427C4" w:rsidRPr="00D44E80">
              <w:rPr>
                <w:rFonts w:eastAsia="SimSun"/>
                <w:sz w:val="22"/>
                <w:szCs w:val="22"/>
                <w:lang w:val="ro-RO" w:eastAsia="zh-CN"/>
              </w:rPr>
              <w:t>D</w:t>
            </w: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 xml:space="preserve">e </w:t>
            </w:r>
            <w:r w:rsidR="004427C4" w:rsidRPr="00D44E80">
              <w:rPr>
                <w:rFonts w:eastAsia="SimSun"/>
                <w:sz w:val="22"/>
                <w:szCs w:val="22"/>
                <w:lang w:val="ro-RO" w:eastAsia="zh-CN"/>
              </w:rPr>
              <w:t>desf</w:t>
            </w:r>
            <w:r w:rsidR="004427C4" w:rsidRPr="00D44E80">
              <w:rPr>
                <w:sz w:val="22"/>
                <w:szCs w:val="22"/>
                <w:lang w:val="ro-RO" w:eastAsia="zh-CN"/>
              </w:rPr>
              <w:t>ășurare</w:t>
            </w:r>
            <w:r w:rsidRPr="00D44E80">
              <w:rPr>
                <w:sz w:val="22"/>
                <w:szCs w:val="22"/>
                <w:lang w:val="ro-RO" w:eastAsia="zh-CN"/>
              </w:rPr>
              <w:t xml:space="preserve"> a seminarului / laboratorului / proiectului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36CE18E4" w14:textId="77777777" w:rsidR="00D86989" w:rsidRPr="00D44E80" w:rsidRDefault="00D86989" w:rsidP="00D8698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Sală de laborator cu computere, programe software (pentru estimarea şi planificarea lucrărilor de construcţii).</w:t>
            </w:r>
          </w:p>
          <w:p w14:paraId="7D440533" w14:textId="5BA0AF33" w:rsidR="00D86989" w:rsidRPr="00D44E80" w:rsidRDefault="00D86989" w:rsidP="00D8698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 xml:space="preserve">Calendarul predării lucrărilor va fi stabilit de comun acord cu </w:t>
            </w:r>
            <w:proofErr w:type="spellStart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studenţii</w:t>
            </w:r>
            <w:proofErr w:type="spellEnd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 xml:space="preserve">. Pentru întârzieri de predare, </w:t>
            </w:r>
            <w:proofErr w:type="spellStart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studenţii</w:t>
            </w:r>
            <w:proofErr w:type="spellEnd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 xml:space="preserve"> vor fi </w:t>
            </w:r>
            <w:proofErr w:type="spellStart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penalizaţi</w:t>
            </w:r>
            <w:proofErr w:type="spellEnd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 xml:space="preserve"> la notă cu un punct pentru fiecare zi de întârziere.</w:t>
            </w:r>
          </w:p>
        </w:tc>
      </w:tr>
    </w:tbl>
    <w:p w14:paraId="4FCB90A9" w14:textId="77777777" w:rsidR="00D86989" w:rsidRPr="00D44E80" w:rsidRDefault="00D86989" w:rsidP="00D86989">
      <w:pPr>
        <w:rPr>
          <w:rFonts w:eastAsia="SimSun"/>
          <w:b/>
          <w:bCs/>
          <w:sz w:val="22"/>
          <w:szCs w:val="22"/>
          <w:lang w:val="ro-RO" w:eastAsia="zh-CN"/>
        </w:rPr>
      </w:pPr>
    </w:p>
    <w:p w14:paraId="36ED5AA9" w14:textId="77777777" w:rsidR="00D44E80" w:rsidRDefault="00D44E80" w:rsidP="00D86989">
      <w:pPr>
        <w:rPr>
          <w:rFonts w:eastAsia="SimSun"/>
          <w:b/>
          <w:bCs/>
          <w:sz w:val="22"/>
          <w:szCs w:val="22"/>
          <w:lang w:val="ro-RO" w:eastAsia="zh-CN"/>
        </w:rPr>
      </w:pPr>
    </w:p>
    <w:p w14:paraId="4F7990CA" w14:textId="23561F25" w:rsidR="00D86989" w:rsidRPr="00D44E80" w:rsidRDefault="00D86989" w:rsidP="00D86989">
      <w:pPr>
        <w:rPr>
          <w:rFonts w:eastAsia="SimSun"/>
          <w:b/>
          <w:bCs/>
          <w:sz w:val="22"/>
          <w:szCs w:val="22"/>
          <w:lang w:val="ro-RO" w:eastAsia="zh-CN"/>
        </w:rPr>
      </w:pPr>
      <w:r w:rsidRPr="00D44E80">
        <w:rPr>
          <w:rFonts w:eastAsia="SimSun"/>
          <w:b/>
          <w:bCs/>
          <w:sz w:val="22"/>
          <w:szCs w:val="22"/>
          <w:lang w:val="ro-RO" w:eastAsia="zh-CN"/>
        </w:rPr>
        <w:lastRenderedPageBreak/>
        <w:t>6. Competen</w:t>
      </w:r>
      <w:r w:rsidR="00D44E80">
        <w:rPr>
          <w:rFonts w:eastAsia="SimSun"/>
          <w:b/>
          <w:bCs/>
          <w:sz w:val="22"/>
          <w:szCs w:val="22"/>
          <w:lang w:val="ro-RO" w:eastAsia="zh-CN"/>
        </w:rPr>
        <w:t>ț</w:t>
      </w:r>
      <w:r w:rsidRPr="00D44E80">
        <w:rPr>
          <w:rFonts w:eastAsia="SimSun"/>
          <w:b/>
          <w:bCs/>
          <w:sz w:val="22"/>
          <w:szCs w:val="22"/>
          <w:lang w:val="ro-RO" w:eastAsia="zh-CN"/>
        </w:rPr>
        <w:t>ele specifice acumulate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26"/>
        <w:gridCol w:w="8883"/>
      </w:tblGrid>
      <w:tr w:rsidR="00D86989" w:rsidRPr="00D44E80" w14:paraId="32A552B2" w14:textId="77777777" w:rsidTr="00CE48E0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05B476B8" w14:textId="77777777" w:rsidR="00D86989" w:rsidRPr="00D44E80" w:rsidRDefault="00D86989" w:rsidP="00D86989">
            <w:pPr>
              <w:ind w:left="113" w:right="113"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proofErr w:type="spellStart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Competenţe</w:t>
            </w:r>
            <w:proofErr w:type="spellEnd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 xml:space="preserve"> profesionale</w:t>
            </w:r>
          </w:p>
        </w:tc>
        <w:tc>
          <w:tcPr>
            <w:tcW w:w="4622" w:type="pct"/>
            <w:shd w:val="clear" w:color="auto" w:fill="E0E0E0"/>
          </w:tcPr>
          <w:p w14:paraId="41049492" w14:textId="77777777" w:rsidR="004427C4" w:rsidRPr="00D44E80" w:rsidRDefault="004427C4" w:rsidP="004427C4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 xml:space="preserve">Dezvoltarea și administrarea ecosistemelor digitale ale proiectelor de construcții, utilizând Medii Comune de Date (Common Data </w:t>
            </w:r>
            <w:proofErr w:type="spellStart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Environment</w:t>
            </w:r>
            <w:proofErr w:type="spellEnd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 xml:space="preserve"> - CDE) și standarde BIM avansate (4D, 5D, 6D).</w:t>
            </w:r>
          </w:p>
          <w:p w14:paraId="77A356A6" w14:textId="77777777" w:rsidR="004427C4" w:rsidRPr="00D44E80" w:rsidRDefault="004427C4" w:rsidP="004427C4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 xml:space="preserve">Integrarea algoritmilor de Inteligență Artificială (AI) și </w:t>
            </w:r>
            <w:proofErr w:type="spellStart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Machine</w:t>
            </w:r>
            <w:proofErr w:type="spellEnd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 xml:space="preserve"> </w:t>
            </w:r>
            <w:proofErr w:type="spellStart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Learning</w:t>
            </w:r>
            <w:proofErr w:type="spellEnd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 xml:space="preserve"> pentru analiza predictivă a riscurilor, optimizarea planificărilor și controlul costurilor.</w:t>
            </w:r>
          </w:p>
          <w:p w14:paraId="4411F9BD" w14:textId="77777777" w:rsidR="00666DF2" w:rsidRPr="00D44E80" w:rsidRDefault="004427C4" w:rsidP="004427C4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 xml:space="preserve">Implementarea conceptului de Digital </w:t>
            </w:r>
            <w:proofErr w:type="spellStart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Twin</w:t>
            </w:r>
            <w:proofErr w:type="spellEnd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 xml:space="preserve"> (Geamăn Digital) pentru monitorizarea în timp real a șantierului, folosind date colectate prin senzori </w:t>
            </w:r>
            <w:proofErr w:type="spellStart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IoT</w:t>
            </w:r>
            <w:proofErr w:type="spellEnd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 xml:space="preserve">, </w:t>
            </w:r>
            <w:proofErr w:type="spellStart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drone</w:t>
            </w:r>
            <w:proofErr w:type="spellEnd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 xml:space="preserve"> și scanare laser.</w:t>
            </w:r>
          </w:p>
          <w:p w14:paraId="773B2271" w14:textId="2193725F" w:rsidR="004427C4" w:rsidRPr="00D44E80" w:rsidRDefault="004427C4" w:rsidP="004427C4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 xml:space="preserve">Utilizarea tehnologiilor de tip </w:t>
            </w:r>
            <w:proofErr w:type="spellStart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Blockchain</w:t>
            </w:r>
            <w:proofErr w:type="spellEnd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 xml:space="preserve"> și </w:t>
            </w:r>
            <w:proofErr w:type="spellStart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Smart</w:t>
            </w:r>
            <w:proofErr w:type="spellEnd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 xml:space="preserve"> </w:t>
            </w:r>
            <w:proofErr w:type="spellStart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Contracts</w:t>
            </w:r>
            <w:proofErr w:type="spellEnd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 xml:space="preserve"> pentru automatizarea și securizarea lanțului de aprovizionare și a relațiilor contractuale</w:t>
            </w:r>
          </w:p>
        </w:tc>
      </w:tr>
      <w:tr w:rsidR="00D86989" w:rsidRPr="00CE3C3E" w14:paraId="6F0B554E" w14:textId="77777777" w:rsidTr="004427C4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0B624412" w14:textId="77777777" w:rsidR="00D86989" w:rsidRPr="00D44E80" w:rsidRDefault="00D86989" w:rsidP="00D86989">
            <w:pPr>
              <w:ind w:left="113" w:right="113"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proofErr w:type="spellStart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Competenţe</w:t>
            </w:r>
            <w:proofErr w:type="spellEnd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 xml:space="preserve"> transversale</w:t>
            </w:r>
          </w:p>
        </w:tc>
        <w:tc>
          <w:tcPr>
            <w:tcW w:w="4622" w:type="pct"/>
            <w:shd w:val="clear" w:color="auto" w:fill="E0E0E0"/>
            <w:vAlign w:val="center"/>
          </w:tcPr>
          <w:p w14:paraId="6D2C0196" w14:textId="77777777" w:rsidR="004427C4" w:rsidRPr="00D44E80" w:rsidRDefault="004427C4" w:rsidP="004427C4">
            <w:pPr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 xml:space="preserve">Asumarea responsabilității etice privind utilizarea și securitatea datelor (Data </w:t>
            </w:r>
            <w:proofErr w:type="spellStart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Privacy</w:t>
            </w:r>
            <w:proofErr w:type="spellEnd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 xml:space="preserve"> &amp; </w:t>
            </w:r>
            <w:proofErr w:type="spellStart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Cybersecurity</w:t>
            </w:r>
            <w:proofErr w:type="spellEnd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) în proiectele asistate de inteligența artificială.</w:t>
            </w:r>
          </w:p>
          <w:p w14:paraId="53DA0C01" w14:textId="2D20489E" w:rsidR="00666DF2" w:rsidRPr="00D44E80" w:rsidRDefault="004427C4" w:rsidP="004427C4">
            <w:pPr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 xml:space="preserve">Facilitarea colaborării interdisciplinare și a comunicării transparente între toți factorii interesați, prin intermediul platformelor digitale bazate pe </w:t>
            </w:r>
            <w:proofErr w:type="spellStart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cloud</w:t>
            </w:r>
            <w:proofErr w:type="spellEnd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.</w:t>
            </w:r>
          </w:p>
        </w:tc>
      </w:tr>
    </w:tbl>
    <w:p w14:paraId="075B8B76" w14:textId="77777777" w:rsidR="006E61D7" w:rsidRPr="00D44E80" w:rsidRDefault="006E61D7" w:rsidP="00706D8F">
      <w:pPr>
        <w:spacing w:line="288" w:lineRule="auto"/>
        <w:rPr>
          <w:sz w:val="22"/>
          <w:szCs w:val="22"/>
          <w:lang w:val="ro-RO"/>
        </w:rPr>
      </w:pPr>
    </w:p>
    <w:p w14:paraId="2F05EAD9" w14:textId="4AC64CC1" w:rsidR="00666DF2" w:rsidRPr="00D44E80" w:rsidRDefault="00666DF2" w:rsidP="00666DF2">
      <w:pPr>
        <w:shd w:val="clear" w:color="auto" w:fill="FFFFFF"/>
        <w:autoSpaceDE w:val="0"/>
        <w:autoSpaceDN w:val="0"/>
        <w:adjustRightInd w:val="0"/>
        <w:rPr>
          <w:sz w:val="22"/>
          <w:szCs w:val="22"/>
          <w:lang w:val="ro-RO" w:eastAsia="zh-CN"/>
        </w:rPr>
      </w:pPr>
      <w:r w:rsidRPr="00D44E80">
        <w:rPr>
          <w:rFonts w:eastAsia="SimSun"/>
          <w:b/>
          <w:bCs/>
          <w:sz w:val="22"/>
          <w:szCs w:val="22"/>
          <w:lang w:val="ro-RO" w:eastAsia="zh-CN"/>
        </w:rPr>
        <w:t>7. Obiectivele disciplinei</w:t>
      </w:r>
      <w:r w:rsidRPr="00D44E80">
        <w:rPr>
          <w:rFonts w:eastAsia="SimSun"/>
          <w:sz w:val="22"/>
          <w:szCs w:val="22"/>
          <w:lang w:val="ro-RO" w:eastAsia="zh-CN"/>
        </w:rPr>
        <w:t xml:space="preserve"> (</w:t>
      </w:r>
      <w:r w:rsidR="0072779B" w:rsidRPr="00D44E80">
        <w:rPr>
          <w:rFonts w:eastAsia="SimSun"/>
          <w:sz w:val="22"/>
          <w:szCs w:val="22"/>
          <w:lang w:val="ro-RO" w:eastAsia="zh-CN"/>
        </w:rPr>
        <w:t>reie</w:t>
      </w:r>
      <w:r w:rsidR="0072779B" w:rsidRPr="00D44E80">
        <w:rPr>
          <w:sz w:val="22"/>
          <w:szCs w:val="22"/>
          <w:lang w:val="ro-RO" w:eastAsia="zh-CN"/>
        </w:rPr>
        <w:t>șind</w:t>
      </w:r>
      <w:r w:rsidRPr="00D44E80">
        <w:rPr>
          <w:sz w:val="22"/>
          <w:szCs w:val="22"/>
          <w:lang w:val="ro-RO" w:eastAsia="zh-CN"/>
        </w:rPr>
        <w:t xml:space="preserve"> din grila </w:t>
      </w:r>
      <w:r w:rsidR="0072779B" w:rsidRPr="00D44E80">
        <w:rPr>
          <w:sz w:val="22"/>
          <w:szCs w:val="22"/>
          <w:lang w:val="ro-RO" w:eastAsia="zh-CN"/>
        </w:rPr>
        <w:t>competențelor</w:t>
      </w:r>
      <w:r w:rsidRPr="00D44E80">
        <w:rPr>
          <w:sz w:val="22"/>
          <w:szCs w:val="22"/>
          <w:lang w:val="ro-RO" w:eastAsia="zh-CN"/>
        </w:rPr>
        <w:t xml:space="preserve"> specifice acumulate)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2112"/>
        <w:gridCol w:w="7497"/>
      </w:tblGrid>
      <w:tr w:rsidR="00666DF2" w:rsidRPr="00CE3C3E" w14:paraId="7AA8A20B" w14:textId="77777777" w:rsidTr="004427C4">
        <w:tc>
          <w:tcPr>
            <w:tcW w:w="1099" w:type="pct"/>
            <w:shd w:val="clear" w:color="auto" w:fill="E0E0E0"/>
            <w:vAlign w:val="center"/>
          </w:tcPr>
          <w:p w14:paraId="110F452D" w14:textId="77777777" w:rsidR="00666DF2" w:rsidRPr="00D44E80" w:rsidRDefault="00666DF2" w:rsidP="00666DF2">
            <w:pPr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7.1 Obiectivul general al disciplinei</w:t>
            </w:r>
          </w:p>
        </w:tc>
        <w:tc>
          <w:tcPr>
            <w:tcW w:w="3901" w:type="pct"/>
            <w:shd w:val="clear" w:color="auto" w:fill="E0E0E0"/>
            <w:vAlign w:val="center"/>
          </w:tcPr>
          <w:p w14:paraId="11DD879F" w14:textId="2D59D783" w:rsidR="004118BD" w:rsidRPr="00D44E80" w:rsidRDefault="004427C4" w:rsidP="004427C4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 xml:space="preserve">Formarea competențelor necesare pentru a conduce tranziția digitală (Industry 4.0) a proiectelor de construcții, trecând de la managementul tradițional la un management </w:t>
            </w:r>
            <w:proofErr w:type="spellStart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proactiv</w:t>
            </w:r>
            <w:proofErr w:type="spellEnd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, bazat pe integrarea inteligenței artificiale și a modelelor virtuale inteligente.</w:t>
            </w:r>
          </w:p>
        </w:tc>
      </w:tr>
      <w:tr w:rsidR="00666DF2" w:rsidRPr="00CE3C3E" w14:paraId="09E7B973" w14:textId="77777777" w:rsidTr="004427C4">
        <w:trPr>
          <w:trHeight w:val="354"/>
        </w:trPr>
        <w:tc>
          <w:tcPr>
            <w:tcW w:w="1099" w:type="pct"/>
            <w:shd w:val="clear" w:color="auto" w:fill="E0E0E0"/>
            <w:vAlign w:val="center"/>
          </w:tcPr>
          <w:p w14:paraId="325D848C" w14:textId="77777777" w:rsidR="00666DF2" w:rsidRPr="00D44E80" w:rsidRDefault="00666DF2" w:rsidP="00666DF2">
            <w:pPr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7.2 Obiectivele specifice</w:t>
            </w:r>
          </w:p>
        </w:tc>
        <w:tc>
          <w:tcPr>
            <w:tcW w:w="3901" w:type="pct"/>
            <w:shd w:val="clear" w:color="auto" w:fill="E0E0E0"/>
            <w:vAlign w:val="center"/>
          </w:tcPr>
          <w:p w14:paraId="276E72FC" w14:textId="77777777" w:rsidR="004427C4" w:rsidRPr="00D44E80" w:rsidRDefault="004427C4" w:rsidP="004427C4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 xml:space="preserve">Abilitatea de a elabora un Plan de Execuție BIM (BIM </w:t>
            </w:r>
            <w:proofErr w:type="spellStart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Execution</w:t>
            </w:r>
            <w:proofErr w:type="spellEnd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 xml:space="preserve"> Plan) și o strategie digitală pentru un proiect complex.</w:t>
            </w:r>
          </w:p>
          <w:p w14:paraId="48B2AEC6" w14:textId="0C554229" w:rsidR="00FF4257" w:rsidRPr="00D44E80" w:rsidRDefault="004427C4" w:rsidP="004427C4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Abilitatea de a automatiza urmărirea progresului pe șantier utilizând Computer Vision și instrumente de realitate mixtă (AR/VR).</w:t>
            </w:r>
          </w:p>
        </w:tc>
      </w:tr>
    </w:tbl>
    <w:p w14:paraId="4B028C84" w14:textId="77777777" w:rsidR="006E61D7" w:rsidRPr="00D44E80" w:rsidRDefault="006E61D7" w:rsidP="00706D8F">
      <w:pPr>
        <w:spacing w:line="288" w:lineRule="auto"/>
        <w:rPr>
          <w:sz w:val="22"/>
          <w:szCs w:val="22"/>
          <w:lang w:val="ro-RO"/>
        </w:rPr>
      </w:pPr>
    </w:p>
    <w:p w14:paraId="0B135CEA" w14:textId="727AD90B" w:rsidR="00FF4257" w:rsidRPr="00D44E80" w:rsidRDefault="00FF4257" w:rsidP="00FF4257">
      <w:pPr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  <w:lang w:val="ro-RO" w:eastAsia="zh-CN"/>
        </w:rPr>
      </w:pPr>
      <w:r w:rsidRPr="00D44E80">
        <w:rPr>
          <w:rFonts w:eastAsia="SimSun"/>
          <w:b/>
          <w:bCs/>
          <w:sz w:val="22"/>
          <w:szCs w:val="22"/>
          <w:lang w:val="ro-RO" w:eastAsia="zh-CN"/>
        </w:rPr>
        <w:t xml:space="preserve">8. </w:t>
      </w:r>
      <w:r w:rsidR="0072779B" w:rsidRPr="00D44E80">
        <w:rPr>
          <w:rFonts w:eastAsia="SimSun"/>
          <w:b/>
          <w:bCs/>
          <w:sz w:val="22"/>
          <w:szCs w:val="22"/>
          <w:lang w:val="ro-RO" w:eastAsia="zh-CN"/>
        </w:rPr>
        <w:t>Con</w:t>
      </w:r>
      <w:r w:rsidR="0072779B" w:rsidRPr="00D44E80">
        <w:rPr>
          <w:b/>
          <w:bCs/>
          <w:sz w:val="22"/>
          <w:szCs w:val="22"/>
          <w:lang w:val="ro-RO" w:eastAsia="zh-CN"/>
        </w:rPr>
        <w:t>ținuturi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506"/>
        <w:gridCol w:w="1842"/>
        <w:gridCol w:w="131"/>
        <w:gridCol w:w="1136"/>
      </w:tblGrid>
      <w:tr w:rsidR="0072779B" w:rsidRPr="00D44E80" w14:paraId="4E31EFED" w14:textId="77777777" w:rsidTr="0072779B">
        <w:tc>
          <w:tcPr>
            <w:tcW w:w="3383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0E032E3" w14:textId="77777777" w:rsidR="0072779B" w:rsidRPr="00D44E80" w:rsidRDefault="0072779B" w:rsidP="00FF4257">
            <w:pPr>
              <w:autoSpaceDE w:val="0"/>
              <w:autoSpaceDN w:val="0"/>
              <w:adjustRightInd w:val="0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  <w:t>8.1 Curs</w:t>
            </w:r>
          </w:p>
        </w:tc>
        <w:tc>
          <w:tcPr>
            <w:tcW w:w="1026" w:type="pct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6AF766BC" w14:textId="77777777" w:rsidR="0072779B" w:rsidRPr="00D44E80" w:rsidRDefault="0072779B" w:rsidP="00FF4257">
            <w:pPr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Metode de predare</w:t>
            </w:r>
          </w:p>
        </w:tc>
        <w:tc>
          <w:tcPr>
            <w:tcW w:w="5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302D2003" w14:textId="0E73D96A" w:rsidR="0072779B" w:rsidRPr="00D44E80" w:rsidRDefault="0072779B" w:rsidP="00FF4257">
            <w:pPr>
              <w:autoSpaceDE w:val="0"/>
              <w:autoSpaceDN w:val="0"/>
              <w:adjustRightInd w:val="0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Observa</w:t>
            </w:r>
            <w:r w:rsidRPr="00D44E80">
              <w:rPr>
                <w:sz w:val="22"/>
                <w:szCs w:val="22"/>
                <w:lang w:val="ro-RO" w:eastAsia="zh-CN"/>
              </w:rPr>
              <w:t>ții</w:t>
            </w:r>
          </w:p>
        </w:tc>
      </w:tr>
      <w:tr w:rsidR="0072779B" w:rsidRPr="00D44E80" w14:paraId="2197F37E" w14:textId="77777777" w:rsidTr="0072779B">
        <w:tc>
          <w:tcPr>
            <w:tcW w:w="3383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6CCE32F5" w14:textId="76B01EA2" w:rsidR="0072779B" w:rsidRPr="00D44E80" w:rsidRDefault="0072779B" w:rsidP="0072779B">
            <w:pPr>
              <w:pStyle w:val="ListParagraph"/>
              <w:numPr>
                <w:ilvl w:val="0"/>
                <w:numId w:val="20"/>
              </w:numPr>
              <w:ind w:left="306"/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sz w:val="22"/>
                <w:szCs w:val="22"/>
                <w:lang w:val="ro-RO"/>
              </w:rPr>
              <w:t xml:space="preserve">Ecosistemul </w:t>
            </w:r>
            <w:proofErr w:type="spellStart"/>
            <w:r w:rsidRPr="00D44E80">
              <w:rPr>
                <w:sz w:val="22"/>
                <w:szCs w:val="22"/>
                <w:lang w:val="ro-RO"/>
              </w:rPr>
              <w:t>ConTech</w:t>
            </w:r>
            <w:proofErr w:type="spellEnd"/>
            <w:r w:rsidRPr="00D44E80">
              <w:rPr>
                <w:sz w:val="22"/>
                <w:szCs w:val="22"/>
                <w:lang w:val="ro-RO"/>
              </w:rPr>
              <w:t xml:space="preserve"> &amp; </w:t>
            </w:r>
            <w:proofErr w:type="spellStart"/>
            <w:r w:rsidRPr="00D44E80">
              <w:rPr>
                <w:sz w:val="22"/>
                <w:szCs w:val="22"/>
                <w:lang w:val="ro-RO"/>
              </w:rPr>
              <w:t>PropTech</w:t>
            </w:r>
            <w:proofErr w:type="spellEnd"/>
            <w:r w:rsidRPr="00D44E80">
              <w:rPr>
                <w:sz w:val="22"/>
                <w:szCs w:val="22"/>
                <w:lang w:val="ro-RO"/>
              </w:rPr>
              <w:t xml:space="preserve">: Nivelul de maturitate digitală a industriei construcțiilor. </w:t>
            </w:r>
          </w:p>
        </w:tc>
        <w:tc>
          <w:tcPr>
            <w:tcW w:w="1026" w:type="pct"/>
            <w:gridSpan w:val="2"/>
            <w:vMerge w:val="restart"/>
            <w:tcBorders>
              <w:top w:val="single" w:sz="6" w:space="0" w:color="auto"/>
            </w:tcBorders>
            <w:vAlign w:val="center"/>
          </w:tcPr>
          <w:p w14:paraId="5257546F" w14:textId="40BC9336" w:rsidR="0072779B" w:rsidRPr="00D44E80" w:rsidRDefault="0072779B" w:rsidP="0072779B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Prezentare, discuții</w:t>
            </w:r>
          </w:p>
        </w:tc>
        <w:tc>
          <w:tcPr>
            <w:tcW w:w="591" w:type="pct"/>
            <w:vMerge w:val="restart"/>
            <w:tcBorders>
              <w:top w:val="single" w:sz="6" w:space="0" w:color="auto"/>
            </w:tcBorders>
            <w:vAlign w:val="center"/>
          </w:tcPr>
          <w:p w14:paraId="7B4F05A1" w14:textId="030FD3F6" w:rsidR="0072779B" w:rsidRPr="00D44E80" w:rsidRDefault="0072779B" w:rsidP="0072779B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Video-proiector</w:t>
            </w:r>
          </w:p>
        </w:tc>
      </w:tr>
      <w:tr w:rsidR="0072779B" w:rsidRPr="00CE3C3E" w14:paraId="1409E613" w14:textId="77777777" w:rsidTr="0072779B">
        <w:tc>
          <w:tcPr>
            <w:tcW w:w="3383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5D64E1F1" w14:textId="160D60CE" w:rsidR="0072779B" w:rsidRPr="00D44E80" w:rsidRDefault="0072779B" w:rsidP="0072779B">
            <w:pPr>
              <w:pStyle w:val="ListParagraph"/>
              <w:numPr>
                <w:ilvl w:val="0"/>
                <w:numId w:val="20"/>
              </w:numPr>
              <w:ind w:left="306"/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sz w:val="22"/>
                <w:szCs w:val="22"/>
                <w:lang w:val="ro-RO"/>
              </w:rPr>
              <w:t xml:space="preserve">Managementul Informațional și Mediul Comun de Date (CDE) conform standardelor ISO 19650. </w:t>
            </w:r>
          </w:p>
        </w:tc>
        <w:tc>
          <w:tcPr>
            <w:tcW w:w="1026" w:type="pct"/>
            <w:gridSpan w:val="2"/>
            <w:vMerge/>
            <w:vAlign w:val="center"/>
          </w:tcPr>
          <w:p w14:paraId="71482AD0" w14:textId="77777777" w:rsidR="0072779B" w:rsidRPr="00D44E80" w:rsidRDefault="0072779B" w:rsidP="0072779B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  <w:tc>
          <w:tcPr>
            <w:tcW w:w="591" w:type="pct"/>
            <w:vMerge/>
            <w:vAlign w:val="center"/>
          </w:tcPr>
          <w:p w14:paraId="789F5842" w14:textId="77777777" w:rsidR="0072779B" w:rsidRPr="00D44E80" w:rsidRDefault="0072779B" w:rsidP="0072779B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</w:tr>
      <w:tr w:rsidR="0072779B" w:rsidRPr="00D44E80" w14:paraId="58CDEA9C" w14:textId="77777777" w:rsidTr="0072779B">
        <w:tc>
          <w:tcPr>
            <w:tcW w:w="3383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5ACC1163" w14:textId="434F4958" w:rsidR="0072779B" w:rsidRPr="00D44E80" w:rsidRDefault="0072779B" w:rsidP="0072779B">
            <w:pPr>
              <w:pStyle w:val="ListParagraph"/>
              <w:numPr>
                <w:ilvl w:val="0"/>
                <w:numId w:val="20"/>
              </w:numPr>
              <w:ind w:left="306"/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sz w:val="22"/>
                <w:szCs w:val="22"/>
                <w:lang w:val="ro-RO"/>
              </w:rPr>
              <w:t xml:space="preserve">Managementul proiectelor prin BIM 4D (Timp) și BIM 5D (Costuri). </w:t>
            </w:r>
          </w:p>
        </w:tc>
        <w:tc>
          <w:tcPr>
            <w:tcW w:w="1026" w:type="pct"/>
            <w:gridSpan w:val="2"/>
            <w:vMerge/>
            <w:vAlign w:val="center"/>
          </w:tcPr>
          <w:p w14:paraId="31EC3D28" w14:textId="77777777" w:rsidR="0072779B" w:rsidRPr="00D44E80" w:rsidRDefault="0072779B" w:rsidP="0072779B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  <w:tc>
          <w:tcPr>
            <w:tcW w:w="591" w:type="pct"/>
            <w:vMerge/>
            <w:vAlign w:val="center"/>
          </w:tcPr>
          <w:p w14:paraId="4EF2EF2A" w14:textId="77777777" w:rsidR="0072779B" w:rsidRPr="00D44E80" w:rsidRDefault="0072779B" w:rsidP="0072779B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</w:tr>
      <w:tr w:rsidR="0072779B" w:rsidRPr="00D44E80" w14:paraId="569A5EE1" w14:textId="77777777" w:rsidTr="0072779B">
        <w:trPr>
          <w:trHeight w:val="285"/>
        </w:trPr>
        <w:tc>
          <w:tcPr>
            <w:tcW w:w="3383" w:type="pct"/>
            <w:tcBorders>
              <w:top w:val="single" w:sz="6" w:space="0" w:color="auto"/>
            </w:tcBorders>
            <w:shd w:val="clear" w:color="auto" w:fill="E0E0E0"/>
          </w:tcPr>
          <w:p w14:paraId="6EAE4008" w14:textId="2B4A3F4B" w:rsidR="0072779B" w:rsidRPr="00D44E80" w:rsidRDefault="0072779B" w:rsidP="0072779B">
            <w:pPr>
              <w:pStyle w:val="ListParagraph"/>
              <w:numPr>
                <w:ilvl w:val="0"/>
                <w:numId w:val="20"/>
              </w:numPr>
              <w:ind w:left="306"/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sz w:val="22"/>
                <w:szCs w:val="22"/>
                <w:lang w:val="ro-RO"/>
              </w:rPr>
              <w:t>Integrarea BIM 6D (Sustenabilitate) și 7D (</w:t>
            </w:r>
            <w:proofErr w:type="spellStart"/>
            <w:r w:rsidRPr="00D44E80">
              <w:rPr>
                <w:sz w:val="22"/>
                <w:szCs w:val="22"/>
                <w:lang w:val="ro-RO"/>
              </w:rPr>
              <w:t>Facility</w:t>
            </w:r>
            <w:proofErr w:type="spellEnd"/>
            <w:r w:rsidRPr="00D44E80">
              <w:rPr>
                <w:sz w:val="22"/>
                <w:szCs w:val="22"/>
                <w:lang w:val="ro-RO"/>
              </w:rPr>
              <w:t xml:space="preserve"> Management) în ciclul de viață al clădirii. </w:t>
            </w:r>
          </w:p>
        </w:tc>
        <w:tc>
          <w:tcPr>
            <w:tcW w:w="1026" w:type="pct"/>
            <w:gridSpan w:val="2"/>
            <w:vMerge/>
            <w:vAlign w:val="center"/>
          </w:tcPr>
          <w:p w14:paraId="52F937AA" w14:textId="77777777" w:rsidR="0072779B" w:rsidRPr="00D44E80" w:rsidRDefault="0072779B" w:rsidP="0072779B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  <w:tc>
          <w:tcPr>
            <w:tcW w:w="591" w:type="pct"/>
            <w:vMerge/>
            <w:vAlign w:val="center"/>
          </w:tcPr>
          <w:p w14:paraId="3DD95B8F" w14:textId="77777777" w:rsidR="0072779B" w:rsidRPr="00D44E80" w:rsidRDefault="0072779B" w:rsidP="0072779B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</w:tr>
      <w:tr w:rsidR="0072779B" w:rsidRPr="00D44E80" w14:paraId="22B429BF" w14:textId="77777777" w:rsidTr="0072779B">
        <w:trPr>
          <w:trHeight w:val="282"/>
        </w:trPr>
        <w:tc>
          <w:tcPr>
            <w:tcW w:w="3383" w:type="pct"/>
            <w:tcBorders>
              <w:top w:val="single" w:sz="6" w:space="0" w:color="auto"/>
            </w:tcBorders>
            <w:shd w:val="clear" w:color="auto" w:fill="E0E0E0"/>
          </w:tcPr>
          <w:p w14:paraId="7B36C716" w14:textId="535CA2EF" w:rsidR="0072779B" w:rsidRPr="00D44E80" w:rsidRDefault="0072779B" w:rsidP="0072779B">
            <w:pPr>
              <w:pStyle w:val="ListParagraph"/>
              <w:numPr>
                <w:ilvl w:val="0"/>
                <w:numId w:val="20"/>
              </w:numPr>
              <w:ind w:left="306"/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sz w:val="22"/>
                <w:szCs w:val="22"/>
                <w:lang w:val="ro-RO"/>
              </w:rPr>
              <w:t xml:space="preserve">Inteligența Artificială (AI) și </w:t>
            </w:r>
            <w:proofErr w:type="spellStart"/>
            <w:r w:rsidRPr="00D44E80">
              <w:rPr>
                <w:sz w:val="22"/>
                <w:szCs w:val="22"/>
                <w:lang w:val="ro-RO"/>
              </w:rPr>
              <w:t>Machine</w:t>
            </w:r>
            <w:proofErr w:type="spellEnd"/>
            <w:r w:rsidRPr="00D44E80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D44E80">
              <w:rPr>
                <w:sz w:val="22"/>
                <w:szCs w:val="22"/>
                <w:lang w:val="ro-RO"/>
              </w:rPr>
              <w:t>Learning</w:t>
            </w:r>
            <w:proofErr w:type="spellEnd"/>
            <w:r w:rsidRPr="00D44E80">
              <w:rPr>
                <w:sz w:val="22"/>
                <w:szCs w:val="22"/>
                <w:lang w:val="ro-RO"/>
              </w:rPr>
              <w:t xml:space="preserve"> în predicția riscurilor și optimizarea deciziilor pe șantier. </w:t>
            </w:r>
          </w:p>
        </w:tc>
        <w:tc>
          <w:tcPr>
            <w:tcW w:w="1026" w:type="pct"/>
            <w:gridSpan w:val="2"/>
            <w:vMerge/>
            <w:vAlign w:val="center"/>
          </w:tcPr>
          <w:p w14:paraId="7FAE9384" w14:textId="77777777" w:rsidR="0072779B" w:rsidRPr="00D44E80" w:rsidRDefault="0072779B" w:rsidP="0072779B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  <w:tc>
          <w:tcPr>
            <w:tcW w:w="591" w:type="pct"/>
            <w:vMerge/>
            <w:vAlign w:val="center"/>
          </w:tcPr>
          <w:p w14:paraId="675E2B68" w14:textId="77777777" w:rsidR="0072779B" w:rsidRPr="00D44E80" w:rsidRDefault="0072779B" w:rsidP="0072779B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</w:tr>
      <w:tr w:rsidR="0072779B" w:rsidRPr="00CE3C3E" w14:paraId="56C02818" w14:textId="77777777" w:rsidTr="0072779B">
        <w:trPr>
          <w:trHeight w:val="282"/>
        </w:trPr>
        <w:tc>
          <w:tcPr>
            <w:tcW w:w="3383" w:type="pct"/>
            <w:tcBorders>
              <w:top w:val="single" w:sz="6" w:space="0" w:color="auto"/>
            </w:tcBorders>
            <w:shd w:val="clear" w:color="auto" w:fill="E0E0E0"/>
          </w:tcPr>
          <w:p w14:paraId="74B24C9D" w14:textId="6A5C9FD1" w:rsidR="0072779B" w:rsidRPr="00D44E80" w:rsidRDefault="0072779B" w:rsidP="0072779B">
            <w:pPr>
              <w:pStyle w:val="ListParagraph"/>
              <w:numPr>
                <w:ilvl w:val="0"/>
                <w:numId w:val="20"/>
              </w:numPr>
              <w:ind w:left="306"/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sz w:val="22"/>
                <w:szCs w:val="22"/>
                <w:lang w:val="ro-RO"/>
              </w:rPr>
              <w:t xml:space="preserve">Gemenii Digitali (Digital </w:t>
            </w:r>
            <w:proofErr w:type="spellStart"/>
            <w:r w:rsidRPr="00D44E80">
              <w:rPr>
                <w:sz w:val="22"/>
                <w:szCs w:val="22"/>
                <w:lang w:val="ro-RO"/>
              </w:rPr>
              <w:t>Twins</w:t>
            </w:r>
            <w:proofErr w:type="spellEnd"/>
            <w:r w:rsidRPr="00D44E80">
              <w:rPr>
                <w:sz w:val="22"/>
                <w:szCs w:val="22"/>
                <w:lang w:val="ro-RO"/>
              </w:rPr>
              <w:t xml:space="preserve">) în ingineria civilă: De la modele virtuale la simulare în timp real. </w:t>
            </w:r>
          </w:p>
        </w:tc>
        <w:tc>
          <w:tcPr>
            <w:tcW w:w="1026" w:type="pct"/>
            <w:gridSpan w:val="2"/>
            <w:vMerge/>
            <w:vAlign w:val="center"/>
          </w:tcPr>
          <w:p w14:paraId="5A14262E" w14:textId="77777777" w:rsidR="0072779B" w:rsidRPr="00D44E80" w:rsidRDefault="0072779B" w:rsidP="0072779B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  <w:tc>
          <w:tcPr>
            <w:tcW w:w="591" w:type="pct"/>
            <w:vMerge/>
            <w:vAlign w:val="center"/>
          </w:tcPr>
          <w:p w14:paraId="5209A307" w14:textId="77777777" w:rsidR="0072779B" w:rsidRPr="00D44E80" w:rsidRDefault="0072779B" w:rsidP="0072779B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</w:tr>
      <w:tr w:rsidR="0072779B" w:rsidRPr="00D44E80" w14:paraId="0E86805B" w14:textId="77777777" w:rsidTr="0072779B">
        <w:trPr>
          <w:trHeight w:val="282"/>
        </w:trPr>
        <w:tc>
          <w:tcPr>
            <w:tcW w:w="3383" w:type="pct"/>
            <w:tcBorders>
              <w:top w:val="single" w:sz="6" w:space="0" w:color="auto"/>
            </w:tcBorders>
            <w:shd w:val="clear" w:color="auto" w:fill="E0E0E0"/>
          </w:tcPr>
          <w:p w14:paraId="24CF17C8" w14:textId="0F7CB251" w:rsidR="0072779B" w:rsidRPr="00D44E80" w:rsidRDefault="0072779B" w:rsidP="0072779B">
            <w:pPr>
              <w:pStyle w:val="ListParagraph"/>
              <w:numPr>
                <w:ilvl w:val="0"/>
                <w:numId w:val="20"/>
              </w:numPr>
              <w:ind w:left="306"/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sz w:val="22"/>
                <w:szCs w:val="22"/>
                <w:lang w:val="ro-RO"/>
              </w:rPr>
              <w:t>Urmărirea automatizată a progresului: Scanare laser (</w:t>
            </w:r>
            <w:proofErr w:type="spellStart"/>
            <w:r w:rsidRPr="00D44E80">
              <w:rPr>
                <w:sz w:val="22"/>
                <w:szCs w:val="22"/>
                <w:lang w:val="ro-RO"/>
              </w:rPr>
              <w:t>LiDAR</w:t>
            </w:r>
            <w:proofErr w:type="spellEnd"/>
            <w:r w:rsidRPr="00D44E80">
              <w:rPr>
                <w:sz w:val="22"/>
                <w:szCs w:val="22"/>
                <w:lang w:val="ro-RO"/>
              </w:rPr>
              <w:t xml:space="preserve">), fotogrammetrie și Computer Vision. </w:t>
            </w:r>
          </w:p>
        </w:tc>
        <w:tc>
          <w:tcPr>
            <w:tcW w:w="1026" w:type="pct"/>
            <w:gridSpan w:val="2"/>
            <w:vMerge/>
            <w:vAlign w:val="center"/>
          </w:tcPr>
          <w:p w14:paraId="46492B82" w14:textId="77777777" w:rsidR="0072779B" w:rsidRPr="00D44E80" w:rsidRDefault="0072779B" w:rsidP="0072779B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  <w:tc>
          <w:tcPr>
            <w:tcW w:w="591" w:type="pct"/>
            <w:vMerge/>
            <w:vAlign w:val="center"/>
          </w:tcPr>
          <w:p w14:paraId="0017077A" w14:textId="77777777" w:rsidR="0072779B" w:rsidRPr="00D44E80" w:rsidRDefault="0072779B" w:rsidP="0072779B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</w:tr>
      <w:tr w:rsidR="0072779B" w:rsidRPr="00D44E80" w14:paraId="10B49465" w14:textId="77777777" w:rsidTr="0072779B">
        <w:trPr>
          <w:trHeight w:val="282"/>
        </w:trPr>
        <w:tc>
          <w:tcPr>
            <w:tcW w:w="3383" w:type="pct"/>
            <w:tcBorders>
              <w:top w:val="single" w:sz="6" w:space="0" w:color="auto"/>
            </w:tcBorders>
            <w:shd w:val="clear" w:color="auto" w:fill="E0E0E0"/>
          </w:tcPr>
          <w:p w14:paraId="58F6DCE7" w14:textId="28C6B58A" w:rsidR="0072779B" w:rsidRPr="00D44E80" w:rsidRDefault="0072779B" w:rsidP="0072779B">
            <w:pPr>
              <w:pStyle w:val="ListParagraph"/>
              <w:numPr>
                <w:ilvl w:val="0"/>
                <w:numId w:val="20"/>
              </w:numPr>
              <w:ind w:left="306"/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sz w:val="22"/>
                <w:szCs w:val="22"/>
                <w:lang w:val="ro-RO"/>
              </w:rPr>
              <w:t xml:space="preserve">Internet of </w:t>
            </w:r>
            <w:proofErr w:type="spellStart"/>
            <w:r w:rsidRPr="00D44E80">
              <w:rPr>
                <w:sz w:val="22"/>
                <w:szCs w:val="22"/>
                <w:lang w:val="ro-RO"/>
              </w:rPr>
              <w:t>Things</w:t>
            </w:r>
            <w:proofErr w:type="spellEnd"/>
            <w:r w:rsidRPr="00D44E80">
              <w:rPr>
                <w:sz w:val="22"/>
                <w:szCs w:val="22"/>
                <w:lang w:val="ro-RO"/>
              </w:rPr>
              <w:t xml:space="preserve"> (</w:t>
            </w:r>
            <w:proofErr w:type="spellStart"/>
            <w:r w:rsidRPr="00D44E80">
              <w:rPr>
                <w:sz w:val="22"/>
                <w:szCs w:val="22"/>
                <w:lang w:val="ro-RO"/>
              </w:rPr>
              <w:t>IoT</w:t>
            </w:r>
            <w:proofErr w:type="spellEnd"/>
            <w:r w:rsidRPr="00D44E80">
              <w:rPr>
                <w:sz w:val="22"/>
                <w:szCs w:val="22"/>
                <w:lang w:val="ro-RO"/>
              </w:rPr>
              <w:t xml:space="preserve">) pe șantier: Echipamente inteligente, senzori telemetrici și monitorizarea siguranței lucrătorilor. </w:t>
            </w:r>
          </w:p>
        </w:tc>
        <w:tc>
          <w:tcPr>
            <w:tcW w:w="1026" w:type="pct"/>
            <w:gridSpan w:val="2"/>
            <w:vMerge/>
            <w:vAlign w:val="center"/>
          </w:tcPr>
          <w:p w14:paraId="48AA2C8F" w14:textId="77777777" w:rsidR="0072779B" w:rsidRPr="00D44E80" w:rsidRDefault="0072779B" w:rsidP="0072779B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  <w:tc>
          <w:tcPr>
            <w:tcW w:w="591" w:type="pct"/>
            <w:vMerge/>
            <w:vAlign w:val="center"/>
          </w:tcPr>
          <w:p w14:paraId="437C401E" w14:textId="77777777" w:rsidR="0072779B" w:rsidRPr="00D44E80" w:rsidRDefault="0072779B" w:rsidP="0072779B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</w:tr>
      <w:tr w:rsidR="0072779B" w:rsidRPr="00D44E80" w14:paraId="494C492A" w14:textId="77777777" w:rsidTr="0072779B">
        <w:trPr>
          <w:trHeight w:val="282"/>
        </w:trPr>
        <w:tc>
          <w:tcPr>
            <w:tcW w:w="3383" w:type="pct"/>
            <w:tcBorders>
              <w:top w:val="single" w:sz="6" w:space="0" w:color="auto"/>
            </w:tcBorders>
            <w:shd w:val="clear" w:color="auto" w:fill="E0E0E0"/>
          </w:tcPr>
          <w:p w14:paraId="7AADA3D4" w14:textId="32A7CEC9" w:rsidR="0072779B" w:rsidRPr="00D44E80" w:rsidRDefault="0072779B" w:rsidP="0072779B">
            <w:pPr>
              <w:pStyle w:val="ListParagraph"/>
              <w:numPr>
                <w:ilvl w:val="0"/>
                <w:numId w:val="20"/>
              </w:numPr>
              <w:ind w:left="306"/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proofErr w:type="spellStart"/>
            <w:r w:rsidRPr="00D44E80">
              <w:rPr>
                <w:sz w:val="22"/>
                <w:szCs w:val="22"/>
                <w:lang w:val="ro-RO"/>
              </w:rPr>
              <w:t>Blockchain</w:t>
            </w:r>
            <w:proofErr w:type="spellEnd"/>
            <w:r w:rsidRPr="00D44E80">
              <w:rPr>
                <w:sz w:val="22"/>
                <w:szCs w:val="22"/>
                <w:lang w:val="ro-RO"/>
              </w:rPr>
              <w:t xml:space="preserve"> și </w:t>
            </w:r>
            <w:proofErr w:type="spellStart"/>
            <w:r w:rsidRPr="00D44E80">
              <w:rPr>
                <w:sz w:val="22"/>
                <w:szCs w:val="22"/>
                <w:lang w:val="ro-RO"/>
              </w:rPr>
              <w:t>Smart</w:t>
            </w:r>
            <w:proofErr w:type="spellEnd"/>
            <w:r w:rsidRPr="00D44E80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D44E80">
              <w:rPr>
                <w:sz w:val="22"/>
                <w:szCs w:val="22"/>
                <w:lang w:val="ro-RO"/>
              </w:rPr>
              <w:t>Contracts</w:t>
            </w:r>
            <w:proofErr w:type="spellEnd"/>
            <w:r w:rsidRPr="00D44E80">
              <w:rPr>
                <w:sz w:val="22"/>
                <w:szCs w:val="22"/>
                <w:lang w:val="ro-RO"/>
              </w:rPr>
              <w:t xml:space="preserve">: Revoluționarea lanțului de aprovizionare și a plăților în construcții. </w:t>
            </w:r>
          </w:p>
        </w:tc>
        <w:tc>
          <w:tcPr>
            <w:tcW w:w="1026" w:type="pct"/>
            <w:gridSpan w:val="2"/>
            <w:vMerge/>
            <w:vAlign w:val="center"/>
          </w:tcPr>
          <w:p w14:paraId="4184B39B" w14:textId="77777777" w:rsidR="0072779B" w:rsidRPr="00D44E80" w:rsidRDefault="0072779B" w:rsidP="0072779B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  <w:tc>
          <w:tcPr>
            <w:tcW w:w="591" w:type="pct"/>
            <w:vMerge/>
            <w:vAlign w:val="center"/>
          </w:tcPr>
          <w:p w14:paraId="1AEB208C" w14:textId="77777777" w:rsidR="0072779B" w:rsidRPr="00D44E80" w:rsidRDefault="0072779B" w:rsidP="0072779B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</w:tr>
      <w:tr w:rsidR="0072779B" w:rsidRPr="00D44E80" w14:paraId="536B9A14" w14:textId="77777777" w:rsidTr="0072779B">
        <w:trPr>
          <w:trHeight w:val="282"/>
        </w:trPr>
        <w:tc>
          <w:tcPr>
            <w:tcW w:w="3383" w:type="pct"/>
            <w:tcBorders>
              <w:top w:val="single" w:sz="6" w:space="0" w:color="auto"/>
            </w:tcBorders>
            <w:shd w:val="clear" w:color="auto" w:fill="E0E0E0"/>
          </w:tcPr>
          <w:p w14:paraId="0E9FB3D7" w14:textId="349BE92A" w:rsidR="0072779B" w:rsidRPr="00D44E80" w:rsidRDefault="0072779B" w:rsidP="0072779B">
            <w:pPr>
              <w:pStyle w:val="ListParagraph"/>
              <w:numPr>
                <w:ilvl w:val="0"/>
                <w:numId w:val="20"/>
              </w:numPr>
              <w:ind w:left="306"/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sz w:val="22"/>
                <w:szCs w:val="22"/>
                <w:lang w:val="ro-RO"/>
              </w:rPr>
              <w:t xml:space="preserve">Design for </w:t>
            </w:r>
            <w:proofErr w:type="spellStart"/>
            <w:r w:rsidRPr="00D44E80">
              <w:rPr>
                <w:sz w:val="22"/>
                <w:szCs w:val="22"/>
                <w:lang w:val="ro-RO"/>
              </w:rPr>
              <w:t>Manufacturing</w:t>
            </w:r>
            <w:proofErr w:type="spellEnd"/>
            <w:r w:rsidRPr="00D44E80">
              <w:rPr>
                <w:sz w:val="22"/>
                <w:szCs w:val="22"/>
                <w:lang w:val="ro-RO"/>
              </w:rPr>
              <w:t xml:space="preserve"> and </w:t>
            </w:r>
            <w:proofErr w:type="spellStart"/>
            <w:r w:rsidRPr="00D44E80">
              <w:rPr>
                <w:sz w:val="22"/>
                <w:szCs w:val="22"/>
                <w:lang w:val="ro-RO"/>
              </w:rPr>
              <w:t>Assembly</w:t>
            </w:r>
            <w:proofErr w:type="spellEnd"/>
            <w:r w:rsidRPr="00D44E80">
              <w:rPr>
                <w:sz w:val="22"/>
                <w:szCs w:val="22"/>
                <w:lang w:val="ro-RO"/>
              </w:rPr>
              <w:t xml:space="preserve"> (</w:t>
            </w:r>
            <w:proofErr w:type="spellStart"/>
            <w:r w:rsidRPr="00D44E80">
              <w:rPr>
                <w:sz w:val="22"/>
                <w:szCs w:val="22"/>
                <w:lang w:val="ro-RO"/>
              </w:rPr>
              <w:t>DfMA</w:t>
            </w:r>
            <w:proofErr w:type="spellEnd"/>
            <w:r w:rsidRPr="00D44E80">
              <w:rPr>
                <w:sz w:val="22"/>
                <w:szCs w:val="22"/>
                <w:lang w:val="ro-RO"/>
              </w:rPr>
              <w:t xml:space="preserve">) și managementul logisticii pentru construcțiile off-site. </w:t>
            </w:r>
          </w:p>
        </w:tc>
        <w:tc>
          <w:tcPr>
            <w:tcW w:w="1026" w:type="pct"/>
            <w:gridSpan w:val="2"/>
            <w:vMerge/>
            <w:vAlign w:val="center"/>
          </w:tcPr>
          <w:p w14:paraId="172E554B" w14:textId="77777777" w:rsidR="0072779B" w:rsidRPr="00D44E80" w:rsidRDefault="0072779B" w:rsidP="0072779B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  <w:tc>
          <w:tcPr>
            <w:tcW w:w="591" w:type="pct"/>
            <w:vMerge/>
            <w:vAlign w:val="center"/>
          </w:tcPr>
          <w:p w14:paraId="678AD072" w14:textId="77777777" w:rsidR="0072779B" w:rsidRPr="00D44E80" w:rsidRDefault="0072779B" w:rsidP="0072779B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</w:tr>
      <w:tr w:rsidR="0072779B" w:rsidRPr="00CE3C3E" w14:paraId="478410C3" w14:textId="77777777" w:rsidTr="0072779B">
        <w:trPr>
          <w:trHeight w:val="282"/>
        </w:trPr>
        <w:tc>
          <w:tcPr>
            <w:tcW w:w="3383" w:type="pct"/>
            <w:tcBorders>
              <w:top w:val="single" w:sz="6" w:space="0" w:color="auto"/>
            </w:tcBorders>
            <w:shd w:val="clear" w:color="auto" w:fill="E0E0E0"/>
          </w:tcPr>
          <w:p w14:paraId="6202C3FC" w14:textId="0895F6E5" w:rsidR="0072779B" w:rsidRPr="00D44E80" w:rsidRDefault="0072779B" w:rsidP="0072779B">
            <w:pPr>
              <w:pStyle w:val="ListParagraph"/>
              <w:numPr>
                <w:ilvl w:val="0"/>
                <w:numId w:val="20"/>
              </w:numPr>
              <w:ind w:left="306"/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sz w:val="22"/>
                <w:szCs w:val="22"/>
                <w:lang w:val="ro-RO"/>
              </w:rPr>
              <w:t xml:space="preserve">Tehnologii </w:t>
            </w:r>
            <w:proofErr w:type="spellStart"/>
            <w:r w:rsidRPr="00D44E80">
              <w:rPr>
                <w:sz w:val="22"/>
                <w:szCs w:val="22"/>
                <w:lang w:val="ro-RO"/>
              </w:rPr>
              <w:t>Cloud</w:t>
            </w:r>
            <w:proofErr w:type="spellEnd"/>
            <w:r w:rsidRPr="00D44E80">
              <w:rPr>
                <w:sz w:val="22"/>
                <w:szCs w:val="22"/>
                <w:lang w:val="ro-RO"/>
              </w:rPr>
              <w:t xml:space="preserve"> și platforme de colaborare descentralizate pentru echipele de proiect. </w:t>
            </w:r>
          </w:p>
        </w:tc>
        <w:tc>
          <w:tcPr>
            <w:tcW w:w="1026" w:type="pct"/>
            <w:gridSpan w:val="2"/>
            <w:vMerge/>
            <w:vAlign w:val="center"/>
          </w:tcPr>
          <w:p w14:paraId="7DFCA875" w14:textId="77777777" w:rsidR="0072779B" w:rsidRPr="00D44E80" w:rsidRDefault="0072779B" w:rsidP="0072779B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  <w:tc>
          <w:tcPr>
            <w:tcW w:w="591" w:type="pct"/>
            <w:vMerge/>
            <w:vAlign w:val="center"/>
          </w:tcPr>
          <w:p w14:paraId="60D787DD" w14:textId="77777777" w:rsidR="0072779B" w:rsidRPr="00D44E80" w:rsidRDefault="0072779B" w:rsidP="0072779B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</w:tr>
      <w:tr w:rsidR="0072779B" w:rsidRPr="00CE3C3E" w14:paraId="3D51EA9A" w14:textId="77777777" w:rsidTr="0072779B">
        <w:trPr>
          <w:trHeight w:val="282"/>
        </w:trPr>
        <w:tc>
          <w:tcPr>
            <w:tcW w:w="3383" w:type="pct"/>
            <w:tcBorders>
              <w:top w:val="single" w:sz="6" w:space="0" w:color="auto"/>
            </w:tcBorders>
            <w:shd w:val="clear" w:color="auto" w:fill="E0E0E0"/>
          </w:tcPr>
          <w:p w14:paraId="3083DCC3" w14:textId="76A1AF99" w:rsidR="0072779B" w:rsidRPr="00D44E80" w:rsidRDefault="0072779B" w:rsidP="0072779B">
            <w:pPr>
              <w:pStyle w:val="ListParagraph"/>
              <w:numPr>
                <w:ilvl w:val="0"/>
                <w:numId w:val="20"/>
              </w:numPr>
              <w:ind w:left="306"/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sz w:val="22"/>
                <w:szCs w:val="22"/>
                <w:lang w:val="ro-RO"/>
              </w:rPr>
              <w:t xml:space="preserve">Realitatea Augmentată (AR) și Realitatea Virtuală (VR) pentru revizuirea proiectării și controlul calității. </w:t>
            </w:r>
          </w:p>
        </w:tc>
        <w:tc>
          <w:tcPr>
            <w:tcW w:w="1026" w:type="pct"/>
            <w:gridSpan w:val="2"/>
            <w:vMerge/>
            <w:vAlign w:val="center"/>
          </w:tcPr>
          <w:p w14:paraId="49D35021" w14:textId="77777777" w:rsidR="0072779B" w:rsidRPr="00D44E80" w:rsidRDefault="0072779B" w:rsidP="0072779B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  <w:tc>
          <w:tcPr>
            <w:tcW w:w="591" w:type="pct"/>
            <w:vMerge/>
            <w:vAlign w:val="center"/>
          </w:tcPr>
          <w:p w14:paraId="4AB5D8FB" w14:textId="77777777" w:rsidR="0072779B" w:rsidRPr="00D44E80" w:rsidRDefault="0072779B" w:rsidP="0072779B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</w:tr>
      <w:tr w:rsidR="0072779B" w:rsidRPr="00D44E80" w14:paraId="1A415116" w14:textId="77777777" w:rsidTr="0072779B">
        <w:trPr>
          <w:trHeight w:val="282"/>
        </w:trPr>
        <w:tc>
          <w:tcPr>
            <w:tcW w:w="3383" w:type="pct"/>
            <w:tcBorders>
              <w:top w:val="single" w:sz="6" w:space="0" w:color="auto"/>
            </w:tcBorders>
            <w:shd w:val="clear" w:color="auto" w:fill="E0E0E0"/>
          </w:tcPr>
          <w:p w14:paraId="0AA1F27C" w14:textId="5E130D37" w:rsidR="0072779B" w:rsidRPr="00D44E80" w:rsidRDefault="0072779B" w:rsidP="0072779B">
            <w:pPr>
              <w:pStyle w:val="ListParagraph"/>
              <w:numPr>
                <w:ilvl w:val="0"/>
                <w:numId w:val="20"/>
              </w:numPr>
              <w:ind w:left="306"/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sz w:val="22"/>
                <w:szCs w:val="22"/>
                <w:lang w:val="ro-RO"/>
              </w:rPr>
              <w:t xml:space="preserve">Robotica și Imprimarea 3D: Impactul asupra productivității și reorganizării managementului de șantier. </w:t>
            </w:r>
          </w:p>
        </w:tc>
        <w:tc>
          <w:tcPr>
            <w:tcW w:w="1026" w:type="pct"/>
            <w:gridSpan w:val="2"/>
            <w:vMerge/>
            <w:vAlign w:val="center"/>
          </w:tcPr>
          <w:p w14:paraId="12DF1AC2" w14:textId="77777777" w:rsidR="0072779B" w:rsidRPr="00D44E80" w:rsidRDefault="0072779B" w:rsidP="0072779B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  <w:tc>
          <w:tcPr>
            <w:tcW w:w="591" w:type="pct"/>
            <w:vMerge/>
            <w:vAlign w:val="center"/>
          </w:tcPr>
          <w:p w14:paraId="141239D5" w14:textId="77777777" w:rsidR="0072779B" w:rsidRPr="00D44E80" w:rsidRDefault="0072779B" w:rsidP="0072779B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</w:tr>
      <w:tr w:rsidR="0072779B" w:rsidRPr="00D44E80" w14:paraId="487DBF36" w14:textId="77777777" w:rsidTr="0072779B">
        <w:trPr>
          <w:trHeight w:val="282"/>
        </w:trPr>
        <w:tc>
          <w:tcPr>
            <w:tcW w:w="3383" w:type="pct"/>
            <w:tcBorders>
              <w:top w:val="single" w:sz="6" w:space="0" w:color="auto"/>
            </w:tcBorders>
            <w:shd w:val="clear" w:color="auto" w:fill="E0E0E0"/>
          </w:tcPr>
          <w:p w14:paraId="56D06F04" w14:textId="386B44CF" w:rsidR="0072779B" w:rsidRPr="00D44E80" w:rsidRDefault="0072779B" w:rsidP="0072779B">
            <w:pPr>
              <w:pStyle w:val="ListParagraph"/>
              <w:numPr>
                <w:ilvl w:val="0"/>
                <w:numId w:val="20"/>
              </w:numPr>
              <w:ind w:left="306"/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sz w:val="22"/>
                <w:szCs w:val="22"/>
                <w:lang w:val="ro-RO"/>
              </w:rPr>
              <w:lastRenderedPageBreak/>
              <w:t>Securitatea cibernetică (</w:t>
            </w:r>
            <w:proofErr w:type="spellStart"/>
            <w:r w:rsidRPr="00D44E80">
              <w:rPr>
                <w:sz w:val="22"/>
                <w:szCs w:val="22"/>
                <w:lang w:val="ro-RO"/>
              </w:rPr>
              <w:t>Cybersecurity</w:t>
            </w:r>
            <w:proofErr w:type="spellEnd"/>
            <w:r w:rsidRPr="00D44E80">
              <w:rPr>
                <w:sz w:val="22"/>
                <w:szCs w:val="22"/>
                <w:lang w:val="ro-RO"/>
              </w:rPr>
              <w:t xml:space="preserve">) în construcții: Protejarea datelor și a activelor digitale ale proiectului. </w:t>
            </w:r>
          </w:p>
        </w:tc>
        <w:tc>
          <w:tcPr>
            <w:tcW w:w="1026" w:type="pct"/>
            <w:gridSpan w:val="2"/>
            <w:vMerge/>
            <w:tcBorders>
              <w:bottom w:val="single" w:sz="6" w:space="0" w:color="auto"/>
            </w:tcBorders>
            <w:vAlign w:val="center"/>
          </w:tcPr>
          <w:p w14:paraId="4A705F60" w14:textId="77777777" w:rsidR="0072779B" w:rsidRPr="00D44E80" w:rsidRDefault="0072779B" w:rsidP="0072779B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  <w:tc>
          <w:tcPr>
            <w:tcW w:w="591" w:type="pct"/>
            <w:vMerge/>
            <w:tcBorders>
              <w:bottom w:val="single" w:sz="6" w:space="0" w:color="auto"/>
            </w:tcBorders>
            <w:vAlign w:val="center"/>
          </w:tcPr>
          <w:p w14:paraId="5407C0D6" w14:textId="77777777" w:rsidR="0072779B" w:rsidRPr="00D44E80" w:rsidRDefault="0072779B" w:rsidP="0072779B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</w:tr>
      <w:tr w:rsidR="00FF4257" w:rsidRPr="00D44E80" w14:paraId="369712A3" w14:textId="77777777" w:rsidTr="0072779B">
        <w:tc>
          <w:tcPr>
            <w:tcW w:w="5000" w:type="pct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7F8D25BF" w14:textId="77777777" w:rsidR="00FF4257" w:rsidRPr="00D44E80" w:rsidRDefault="00FF4257" w:rsidP="005017C6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bookmarkStart w:id="0" w:name="_Hlk134042736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Bibliografie</w:t>
            </w:r>
          </w:p>
          <w:p w14:paraId="31636914" w14:textId="77777777" w:rsidR="005017C6" w:rsidRPr="00D44E80" w:rsidRDefault="005017C6" w:rsidP="005017C6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Note de curs</w:t>
            </w:r>
          </w:p>
          <w:p w14:paraId="45E64F68" w14:textId="3BFB7A38" w:rsidR="005017C6" w:rsidRPr="00D44E80" w:rsidRDefault="005017C6" w:rsidP="005017C6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proofErr w:type="spellStart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Sacks</w:t>
            </w:r>
            <w:proofErr w:type="spellEnd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 xml:space="preserve">, R., </w:t>
            </w:r>
            <w:proofErr w:type="spellStart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Eastman</w:t>
            </w:r>
            <w:proofErr w:type="spellEnd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 xml:space="preserve">, C., Lee, G., &amp; </w:t>
            </w:r>
            <w:proofErr w:type="spellStart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Teicholz</w:t>
            </w:r>
            <w:proofErr w:type="spellEnd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 xml:space="preserve">, P. (2018). BIM </w:t>
            </w:r>
            <w:proofErr w:type="spellStart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Handbook</w:t>
            </w:r>
            <w:proofErr w:type="spellEnd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 xml:space="preserve">: A </w:t>
            </w:r>
            <w:proofErr w:type="spellStart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Guide</w:t>
            </w:r>
            <w:proofErr w:type="spellEnd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 xml:space="preserve"> </w:t>
            </w:r>
            <w:proofErr w:type="spellStart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to</w:t>
            </w:r>
            <w:proofErr w:type="spellEnd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 xml:space="preserve"> Building Information </w:t>
            </w:r>
            <w:proofErr w:type="spellStart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Modeling</w:t>
            </w:r>
            <w:proofErr w:type="spellEnd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 xml:space="preserve"> for </w:t>
            </w:r>
            <w:proofErr w:type="spellStart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Owners</w:t>
            </w:r>
            <w:proofErr w:type="spellEnd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 xml:space="preserve">, </w:t>
            </w:r>
            <w:proofErr w:type="spellStart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Designers</w:t>
            </w:r>
            <w:proofErr w:type="spellEnd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 xml:space="preserve">, </w:t>
            </w:r>
            <w:proofErr w:type="spellStart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Engineers</w:t>
            </w:r>
            <w:proofErr w:type="spellEnd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 xml:space="preserve">, </w:t>
            </w:r>
            <w:proofErr w:type="spellStart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Contractors</w:t>
            </w:r>
            <w:proofErr w:type="spellEnd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 xml:space="preserve">, and </w:t>
            </w:r>
            <w:proofErr w:type="spellStart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Facility</w:t>
            </w:r>
            <w:proofErr w:type="spellEnd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 xml:space="preserve"> </w:t>
            </w:r>
            <w:proofErr w:type="spellStart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Managers</w:t>
            </w:r>
            <w:proofErr w:type="spellEnd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 xml:space="preserve"> (3rd </w:t>
            </w:r>
            <w:proofErr w:type="spellStart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Edition</w:t>
            </w:r>
            <w:proofErr w:type="spellEnd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 xml:space="preserve">). </w:t>
            </w:r>
            <w:proofErr w:type="spellStart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Wiley</w:t>
            </w:r>
            <w:proofErr w:type="spellEnd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.</w:t>
            </w:r>
          </w:p>
          <w:p w14:paraId="0A3C26DE" w14:textId="02EE3973" w:rsidR="005017C6" w:rsidRPr="00D44E80" w:rsidRDefault="005017C6" w:rsidP="005017C6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proofErr w:type="spellStart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Bradfield</w:t>
            </w:r>
            <w:proofErr w:type="spellEnd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 xml:space="preserve">, T. (2020). </w:t>
            </w:r>
            <w:proofErr w:type="spellStart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Construction</w:t>
            </w:r>
            <w:proofErr w:type="spellEnd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 xml:space="preserve"> 4.0: An </w:t>
            </w:r>
            <w:proofErr w:type="spellStart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Innovation</w:t>
            </w:r>
            <w:proofErr w:type="spellEnd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 xml:space="preserve"> </w:t>
            </w:r>
            <w:proofErr w:type="spellStart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Platform</w:t>
            </w:r>
            <w:proofErr w:type="spellEnd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 xml:space="preserve"> for </w:t>
            </w:r>
            <w:proofErr w:type="spellStart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the</w:t>
            </w:r>
            <w:proofErr w:type="spellEnd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 xml:space="preserve"> </w:t>
            </w:r>
            <w:proofErr w:type="spellStart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Built</w:t>
            </w:r>
            <w:proofErr w:type="spellEnd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 xml:space="preserve"> </w:t>
            </w:r>
            <w:proofErr w:type="spellStart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Environment</w:t>
            </w:r>
            <w:proofErr w:type="spellEnd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 xml:space="preserve">. </w:t>
            </w:r>
            <w:proofErr w:type="spellStart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Routledge</w:t>
            </w:r>
            <w:proofErr w:type="spellEnd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.</w:t>
            </w:r>
          </w:p>
          <w:p w14:paraId="166FA73C" w14:textId="081EA827" w:rsidR="005017C6" w:rsidRPr="00D44E80" w:rsidRDefault="005017C6" w:rsidP="005017C6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 xml:space="preserve">Lu, W., et al. (2021). Digital </w:t>
            </w:r>
            <w:proofErr w:type="spellStart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Twins</w:t>
            </w:r>
            <w:proofErr w:type="spellEnd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 xml:space="preserve"> in </w:t>
            </w:r>
            <w:proofErr w:type="spellStart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the</w:t>
            </w:r>
            <w:proofErr w:type="spellEnd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 xml:space="preserve"> </w:t>
            </w:r>
            <w:proofErr w:type="spellStart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Built</w:t>
            </w:r>
            <w:proofErr w:type="spellEnd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 xml:space="preserve"> </w:t>
            </w:r>
            <w:proofErr w:type="spellStart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Environment</w:t>
            </w:r>
            <w:proofErr w:type="spellEnd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 xml:space="preserve">: Fundamentals, </w:t>
            </w:r>
            <w:proofErr w:type="spellStart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Principles</w:t>
            </w:r>
            <w:proofErr w:type="spellEnd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 xml:space="preserve"> and </w:t>
            </w:r>
            <w:proofErr w:type="spellStart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Applications</w:t>
            </w:r>
            <w:proofErr w:type="spellEnd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 xml:space="preserve">. Springer. </w:t>
            </w:r>
          </w:p>
          <w:p w14:paraId="504D6E6D" w14:textId="0B9E9FBD" w:rsidR="005017C6" w:rsidRPr="00D44E80" w:rsidRDefault="005017C6" w:rsidP="005017C6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Al-</w:t>
            </w:r>
            <w:proofErr w:type="spellStart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Qawasmi</w:t>
            </w:r>
            <w:proofErr w:type="spellEnd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 xml:space="preserve">, J., et al. (2022). Artificial Intelligence in </w:t>
            </w:r>
            <w:proofErr w:type="spellStart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Construction</w:t>
            </w:r>
            <w:proofErr w:type="spellEnd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 xml:space="preserve"> Engineering and Management. Springer.</w:t>
            </w:r>
          </w:p>
          <w:p w14:paraId="5168A537" w14:textId="60B99FF9" w:rsidR="005017C6" w:rsidRPr="00D44E80" w:rsidRDefault="005017C6" w:rsidP="005017C6">
            <w:pPr>
              <w:spacing w:after="240"/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proofErr w:type="spellStart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Kymmell</w:t>
            </w:r>
            <w:proofErr w:type="spellEnd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 xml:space="preserve">, W. (2008 / ed. actualizate). Building Information </w:t>
            </w:r>
            <w:proofErr w:type="spellStart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Modeling</w:t>
            </w:r>
            <w:proofErr w:type="spellEnd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 xml:space="preserve">: </w:t>
            </w:r>
            <w:proofErr w:type="spellStart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Planning</w:t>
            </w:r>
            <w:proofErr w:type="spellEnd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 xml:space="preserve"> and </w:t>
            </w:r>
            <w:proofErr w:type="spellStart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Managing</w:t>
            </w:r>
            <w:proofErr w:type="spellEnd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 xml:space="preserve"> </w:t>
            </w:r>
            <w:proofErr w:type="spellStart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Construction</w:t>
            </w:r>
            <w:proofErr w:type="spellEnd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 xml:space="preserve"> </w:t>
            </w:r>
            <w:proofErr w:type="spellStart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Projects</w:t>
            </w:r>
            <w:proofErr w:type="spellEnd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 xml:space="preserve"> </w:t>
            </w:r>
            <w:proofErr w:type="spellStart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with</w:t>
            </w:r>
            <w:proofErr w:type="spellEnd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 xml:space="preserve"> 4D CAD and </w:t>
            </w:r>
            <w:proofErr w:type="spellStart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Simulations</w:t>
            </w:r>
            <w:proofErr w:type="spellEnd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 xml:space="preserve">. </w:t>
            </w:r>
            <w:proofErr w:type="spellStart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McGraw</w:t>
            </w:r>
            <w:proofErr w:type="spellEnd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 xml:space="preserve">-Hill </w:t>
            </w:r>
            <w:proofErr w:type="spellStart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Education</w:t>
            </w:r>
            <w:proofErr w:type="spellEnd"/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.</w:t>
            </w:r>
          </w:p>
        </w:tc>
      </w:tr>
      <w:bookmarkEnd w:id="0"/>
      <w:tr w:rsidR="0072779B" w:rsidRPr="00D44E80" w14:paraId="2EB9942A" w14:textId="77777777" w:rsidTr="0072779B">
        <w:tc>
          <w:tcPr>
            <w:tcW w:w="3383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5CB2C105" w14:textId="77777777" w:rsidR="0072779B" w:rsidRPr="00D44E80" w:rsidRDefault="0072779B" w:rsidP="00FF4257">
            <w:pPr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  <w:t>8.2 Seminar / laborator / proiect</w:t>
            </w:r>
          </w:p>
        </w:tc>
        <w:tc>
          <w:tcPr>
            <w:tcW w:w="958" w:type="pct"/>
            <w:tcBorders>
              <w:top w:val="single" w:sz="12" w:space="0" w:color="auto"/>
            </w:tcBorders>
            <w:vAlign w:val="center"/>
          </w:tcPr>
          <w:p w14:paraId="33278244" w14:textId="77777777" w:rsidR="0072779B" w:rsidRPr="00D44E80" w:rsidRDefault="0072779B" w:rsidP="00FF4257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Metode de predare</w:t>
            </w:r>
          </w:p>
        </w:tc>
        <w:tc>
          <w:tcPr>
            <w:tcW w:w="658" w:type="pct"/>
            <w:gridSpan w:val="2"/>
            <w:tcBorders>
              <w:top w:val="single" w:sz="12" w:space="0" w:color="auto"/>
            </w:tcBorders>
            <w:vAlign w:val="center"/>
          </w:tcPr>
          <w:p w14:paraId="0DBD357C" w14:textId="7BA90286" w:rsidR="0072779B" w:rsidRPr="00D44E80" w:rsidRDefault="0072779B" w:rsidP="00FF4257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Observații</w:t>
            </w:r>
          </w:p>
        </w:tc>
      </w:tr>
      <w:tr w:rsidR="0072779B" w:rsidRPr="00D44E80" w14:paraId="07EBCAC7" w14:textId="77777777" w:rsidTr="0072779B">
        <w:tc>
          <w:tcPr>
            <w:tcW w:w="3383" w:type="pct"/>
            <w:shd w:val="clear" w:color="auto" w:fill="E0E0E0"/>
          </w:tcPr>
          <w:p w14:paraId="2075D8FD" w14:textId="00B0A4B7" w:rsidR="0072779B" w:rsidRPr="00D44E80" w:rsidRDefault="0072779B" w:rsidP="0072779B">
            <w:pPr>
              <w:pStyle w:val="ListParagraph"/>
              <w:numPr>
                <w:ilvl w:val="0"/>
                <w:numId w:val="21"/>
              </w:numPr>
              <w:tabs>
                <w:tab w:val="num" w:pos="301"/>
              </w:tabs>
              <w:overflowPunct w:val="0"/>
              <w:autoSpaceDE w:val="0"/>
              <w:autoSpaceDN w:val="0"/>
              <w:adjustRightInd w:val="0"/>
              <w:ind w:left="306"/>
              <w:jc w:val="both"/>
              <w:textAlignment w:val="baseline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sz w:val="22"/>
                <w:szCs w:val="22"/>
                <w:lang w:val="ro-RO"/>
              </w:rPr>
              <w:t xml:space="preserve">Inițierea proiectului digital: Elaborarea arhitecturii informaționale (BIM </w:t>
            </w:r>
            <w:proofErr w:type="spellStart"/>
            <w:r w:rsidRPr="00D44E80">
              <w:rPr>
                <w:sz w:val="22"/>
                <w:szCs w:val="22"/>
                <w:lang w:val="ro-RO"/>
              </w:rPr>
              <w:t>Execution</w:t>
            </w:r>
            <w:proofErr w:type="spellEnd"/>
            <w:r w:rsidRPr="00D44E80">
              <w:rPr>
                <w:sz w:val="22"/>
                <w:szCs w:val="22"/>
                <w:lang w:val="ro-RO"/>
              </w:rPr>
              <w:t xml:space="preserve"> Plan) și setarea fluxurilor în CDE. </w:t>
            </w:r>
          </w:p>
        </w:tc>
        <w:tc>
          <w:tcPr>
            <w:tcW w:w="958" w:type="pct"/>
            <w:vMerge w:val="restart"/>
            <w:tcBorders>
              <w:top w:val="single" w:sz="6" w:space="0" w:color="auto"/>
            </w:tcBorders>
            <w:vAlign w:val="center"/>
          </w:tcPr>
          <w:p w14:paraId="29041803" w14:textId="3A32530A" w:rsidR="0072779B" w:rsidRPr="00D44E80" w:rsidRDefault="0072779B" w:rsidP="0072779B">
            <w:pPr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Prezentare, aplicații, software</w:t>
            </w:r>
          </w:p>
        </w:tc>
        <w:tc>
          <w:tcPr>
            <w:tcW w:w="658" w:type="pct"/>
            <w:gridSpan w:val="2"/>
            <w:vMerge w:val="restart"/>
            <w:tcBorders>
              <w:top w:val="single" w:sz="6" w:space="0" w:color="auto"/>
            </w:tcBorders>
            <w:vAlign w:val="center"/>
          </w:tcPr>
          <w:p w14:paraId="1D19F57F" w14:textId="2158FCE6" w:rsidR="0072779B" w:rsidRPr="00D44E80" w:rsidRDefault="0072779B" w:rsidP="0072779B">
            <w:pPr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Video-proiector</w:t>
            </w:r>
          </w:p>
        </w:tc>
      </w:tr>
      <w:tr w:rsidR="0072779B" w:rsidRPr="00D44E80" w14:paraId="30DF1774" w14:textId="77777777" w:rsidTr="0072779B">
        <w:trPr>
          <w:trHeight w:val="285"/>
        </w:trPr>
        <w:tc>
          <w:tcPr>
            <w:tcW w:w="3383" w:type="pct"/>
            <w:shd w:val="clear" w:color="auto" w:fill="E0E0E0"/>
          </w:tcPr>
          <w:p w14:paraId="7BCEEC43" w14:textId="3A0A335F" w:rsidR="0072779B" w:rsidRPr="00D44E80" w:rsidRDefault="0072779B" w:rsidP="0072779B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ind w:left="306"/>
              <w:jc w:val="both"/>
              <w:textAlignment w:val="baseline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sz w:val="22"/>
                <w:szCs w:val="22"/>
                <w:lang w:val="ro-RO"/>
              </w:rPr>
              <w:t xml:space="preserve">Simularea 4D / 5D: Corelarea graficului </w:t>
            </w:r>
            <w:proofErr w:type="spellStart"/>
            <w:r w:rsidRPr="00D44E80">
              <w:rPr>
                <w:sz w:val="22"/>
                <w:szCs w:val="22"/>
                <w:lang w:val="ro-RO"/>
              </w:rPr>
              <w:t>Gantt</w:t>
            </w:r>
            <w:proofErr w:type="spellEnd"/>
            <w:r w:rsidRPr="00D44E80">
              <w:rPr>
                <w:sz w:val="22"/>
                <w:szCs w:val="22"/>
                <w:lang w:val="ro-RO"/>
              </w:rPr>
              <w:t xml:space="preserve"> și a bugetului cu un model 3D utilizând software specializat (ex. </w:t>
            </w:r>
            <w:proofErr w:type="spellStart"/>
            <w:r w:rsidRPr="00D44E80">
              <w:rPr>
                <w:sz w:val="22"/>
                <w:szCs w:val="22"/>
                <w:lang w:val="ro-RO"/>
              </w:rPr>
              <w:t>Navisworks</w:t>
            </w:r>
            <w:proofErr w:type="spellEnd"/>
            <w:r w:rsidRPr="00D44E80">
              <w:rPr>
                <w:sz w:val="22"/>
                <w:szCs w:val="22"/>
                <w:lang w:val="ro-RO"/>
              </w:rPr>
              <w:t xml:space="preserve">, </w:t>
            </w:r>
            <w:proofErr w:type="spellStart"/>
            <w:r w:rsidRPr="00D44E80">
              <w:rPr>
                <w:sz w:val="22"/>
                <w:szCs w:val="22"/>
                <w:lang w:val="ro-RO"/>
              </w:rPr>
              <w:t>Synchro</w:t>
            </w:r>
            <w:proofErr w:type="spellEnd"/>
            <w:r w:rsidRPr="00D44E80">
              <w:rPr>
                <w:sz w:val="22"/>
                <w:szCs w:val="22"/>
                <w:lang w:val="ro-RO"/>
              </w:rPr>
              <w:t xml:space="preserve">). </w:t>
            </w:r>
          </w:p>
        </w:tc>
        <w:tc>
          <w:tcPr>
            <w:tcW w:w="958" w:type="pct"/>
            <w:vMerge/>
            <w:vAlign w:val="center"/>
          </w:tcPr>
          <w:p w14:paraId="69E0C923" w14:textId="77777777" w:rsidR="0072779B" w:rsidRPr="00D44E80" w:rsidRDefault="0072779B" w:rsidP="0072779B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</w:p>
        </w:tc>
        <w:tc>
          <w:tcPr>
            <w:tcW w:w="658" w:type="pct"/>
            <w:gridSpan w:val="2"/>
            <w:vMerge/>
            <w:vAlign w:val="center"/>
          </w:tcPr>
          <w:p w14:paraId="6F91365A" w14:textId="77777777" w:rsidR="0072779B" w:rsidRPr="00D44E80" w:rsidRDefault="0072779B" w:rsidP="0072779B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</w:p>
        </w:tc>
      </w:tr>
      <w:tr w:rsidR="0072779B" w:rsidRPr="00D44E80" w14:paraId="263D959C" w14:textId="77777777" w:rsidTr="0072779B">
        <w:trPr>
          <w:trHeight w:val="282"/>
        </w:trPr>
        <w:tc>
          <w:tcPr>
            <w:tcW w:w="3383" w:type="pct"/>
            <w:shd w:val="clear" w:color="auto" w:fill="E0E0E0"/>
          </w:tcPr>
          <w:p w14:paraId="7993813F" w14:textId="1F80EB9C" w:rsidR="0072779B" w:rsidRPr="00D44E80" w:rsidRDefault="0072779B" w:rsidP="0072779B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ind w:left="306"/>
              <w:jc w:val="both"/>
              <w:textAlignment w:val="baseline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sz w:val="22"/>
                <w:szCs w:val="22"/>
                <w:lang w:val="ro-RO"/>
              </w:rPr>
              <w:t xml:space="preserve">Analiză predictivă cu AI: Utilizarea instrumentelor de analiză a datelor pentru a identifica potențialele întârzieri în planificarea lucrărilor. </w:t>
            </w:r>
          </w:p>
        </w:tc>
        <w:tc>
          <w:tcPr>
            <w:tcW w:w="958" w:type="pct"/>
            <w:vMerge/>
            <w:vAlign w:val="center"/>
          </w:tcPr>
          <w:p w14:paraId="61AE72A7" w14:textId="77777777" w:rsidR="0072779B" w:rsidRPr="00D44E80" w:rsidRDefault="0072779B" w:rsidP="0072779B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</w:p>
        </w:tc>
        <w:tc>
          <w:tcPr>
            <w:tcW w:w="658" w:type="pct"/>
            <w:gridSpan w:val="2"/>
            <w:vMerge/>
            <w:vAlign w:val="center"/>
          </w:tcPr>
          <w:p w14:paraId="7C716BB2" w14:textId="77777777" w:rsidR="0072779B" w:rsidRPr="00D44E80" w:rsidRDefault="0072779B" w:rsidP="0072779B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</w:p>
        </w:tc>
      </w:tr>
      <w:tr w:rsidR="0072779B" w:rsidRPr="00D44E80" w14:paraId="30832AAE" w14:textId="77777777" w:rsidTr="0072779B">
        <w:trPr>
          <w:trHeight w:val="282"/>
        </w:trPr>
        <w:tc>
          <w:tcPr>
            <w:tcW w:w="3383" w:type="pct"/>
            <w:shd w:val="clear" w:color="auto" w:fill="E0E0E0"/>
          </w:tcPr>
          <w:p w14:paraId="23A14496" w14:textId="1424A4B7" w:rsidR="0072779B" w:rsidRPr="00D44E80" w:rsidRDefault="0072779B" w:rsidP="0072779B">
            <w:pPr>
              <w:pStyle w:val="ListParagraph"/>
              <w:numPr>
                <w:ilvl w:val="0"/>
                <w:numId w:val="21"/>
              </w:numPr>
              <w:tabs>
                <w:tab w:val="num" w:pos="301"/>
              </w:tabs>
              <w:overflowPunct w:val="0"/>
              <w:autoSpaceDE w:val="0"/>
              <w:autoSpaceDN w:val="0"/>
              <w:adjustRightInd w:val="0"/>
              <w:ind w:left="306"/>
              <w:jc w:val="both"/>
              <w:textAlignment w:val="baseline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sz w:val="22"/>
                <w:szCs w:val="22"/>
                <w:lang w:val="ro-RO"/>
              </w:rPr>
              <w:t>Controlul calității și al stadiului fizic (</w:t>
            </w:r>
            <w:proofErr w:type="spellStart"/>
            <w:r w:rsidRPr="00D44E80">
              <w:rPr>
                <w:sz w:val="22"/>
                <w:szCs w:val="22"/>
                <w:lang w:val="ro-RO"/>
              </w:rPr>
              <w:t>Reality</w:t>
            </w:r>
            <w:proofErr w:type="spellEnd"/>
            <w:r w:rsidRPr="00D44E80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D44E80">
              <w:rPr>
                <w:sz w:val="22"/>
                <w:szCs w:val="22"/>
                <w:lang w:val="ro-RO"/>
              </w:rPr>
              <w:t>Capture</w:t>
            </w:r>
            <w:proofErr w:type="spellEnd"/>
            <w:r w:rsidRPr="00D44E80">
              <w:rPr>
                <w:sz w:val="22"/>
                <w:szCs w:val="22"/>
                <w:lang w:val="ro-RO"/>
              </w:rPr>
              <w:t>): Suprapunerea datelor din nori de puncte (</w:t>
            </w:r>
            <w:proofErr w:type="spellStart"/>
            <w:r w:rsidRPr="00D44E80">
              <w:rPr>
                <w:sz w:val="22"/>
                <w:szCs w:val="22"/>
                <w:lang w:val="ro-RO"/>
              </w:rPr>
              <w:t>point</w:t>
            </w:r>
            <w:proofErr w:type="spellEnd"/>
            <w:r w:rsidRPr="00D44E80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D44E80">
              <w:rPr>
                <w:sz w:val="22"/>
                <w:szCs w:val="22"/>
                <w:lang w:val="ro-RO"/>
              </w:rPr>
              <w:t>clouds</w:t>
            </w:r>
            <w:proofErr w:type="spellEnd"/>
            <w:r w:rsidRPr="00D44E80">
              <w:rPr>
                <w:sz w:val="22"/>
                <w:szCs w:val="22"/>
                <w:lang w:val="ro-RO"/>
              </w:rPr>
              <w:t xml:space="preserve">) peste modelul teoretic BIM pentru identificarea deviațiilor. </w:t>
            </w:r>
          </w:p>
        </w:tc>
        <w:tc>
          <w:tcPr>
            <w:tcW w:w="958" w:type="pct"/>
            <w:vMerge/>
            <w:vAlign w:val="center"/>
          </w:tcPr>
          <w:p w14:paraId="75A78B2F" w14:textId="77777777" w:rsidR="0072779B" w:rsidRPr="00D44E80" w:rsidRDefault="0072779B" w:rsidP="0072779B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</w:p>
        </w:tc>
        <w:tc>
          <w:tcPr>
            <w:tcW w:w="658" w:type="pct"/>
            <w:gridSpan w:val="2"/>
            <w:vMerge/>
            <w:vAlign w:val="center"/>
          </w:tcPr>
          <w:p w14:paraId="37937F30" w14:textId="77777777" w:rsidR="0072779B" w:rsidRPr="00D44E80" w:rsidRDefault="0072779B" w:rsidP="0072779B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</w:p>
        </w:tc>
      </w:tr>
      <w:tr w:rsidR="0072779B" w:rsidRPr="00CE3C3E" w14:paraId="04DF7C3C" w14:textId="77777777" w:rsidTr="0072779B">
        <w:trPr>
          <w:trHeight w:val="282"/>
        </w:trPr>
        <w:tc>
          <w:tcPr>
            <w:tcW w:w="3383" w:type="pct"/>
            <w:shd w:val="clear" w:color="auto" w:fill="E0E0E0"/>
          </w:tcPr>
          <w:p w14:paraId="330931AC" w14:textId="2AC9A68D" w:rsidR="0072779B" w:rsidRPr="00D44E80" w:rsidRDefault="0072779B" w:rsidP="0072779B">
            <w:pPr>
              <w:pStyle w:val="ListParagraph"/>
              <w:numPr>
                <w:ilvl w:val="0"/>
                <w:numId w:val="21"/>
              </w:numPr>
              <w:tabs>
                <w:tab w:val="num" w:pos="301"/>
              </w:tabs>
              <w:overflowPunct w:val="0"/>
              <w:autoSpaceDE w:val="0"/>
              <w:autoSpaceDN w:val="0"/>
              <w:adjustRightInd w:val="0"/>
              <w:ind w:left="306"/>
              <w:jc w:val="both"/>
              <w:textAlignment w:val="baseline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sz w:val="22"/>
                <w:szCs w:val="22"/>
                <w:lang w:val="ro-RO"/>
              </w:rPr>
              <w:t xml:space="preserve">Maparea proceselor </w:t>
            </w:r>
            <w:proofErr w:type="spellStart"/>
            <w:r w:rsidRPr="00D44E80">
              <w:rPr>
                <w:sz w:val="22"/>
                <w:szCs w:val="22"/>
                <w:lang w:val="ro-RO"/>
              </w:rPr>
              <w:t>Blockchain</w:t>
            </w:r>
            <w:proofErr w:type="spellEnd"/>
            <w:r w:rsidRPr="00D44E80">
              <w:rPr>
                <w:sz w:val="22"/>
                <w:szCs w:val="22"/>
                <w:lang w:val="ro-RO"/>
              </w:rPr>
              <w:t>: Dezvoltarea unui flux logic pentru un contract inteligent (</w:t>
            </w:r>
            <w:proofErr w:type="spellStart"/>
            <w:r w:rsidRPr="00D44E80">
              <w:rPr>
                <w:sz w:val="22"/>
                <w:szCs w:val="22"/>
                <w:lang w:val="ro-RO"/>
              </w:rPr>
              <w:t>Smart</w:t>
            </w:r>
            <w:proofErr w:type="spellEnd"/>
            <w:r w:rsidRPr="00D44E80">
              <w:rPr>
                <w:sz w:val="22"/>
                <w:szCs w:val="22"/>
                <w:lang w:val="ro-RO"/>
              </w:rPr>
              <w:t xml:space="preserve"> Contract) destinat eliberării automate a plăților către un subcontractor. </w:t>
            </w:r>
          </w:p>
        </w:tc>
        <w:tc>
          <w:tcPr>
            <w:tcW w:w="958" w:type="pct"/>
            <w:vMerge/>
            <w:vAlign w:val="center"/>
          </w:tcPr>
          <w:p w14:paraId="1F1A9142" w14:textId="77777777" w:rsidR="0072779B" w:rsidRPr="00D44E80" w:rsidRDefault="0072779B" w:rsidP="0072779B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</w:p>
        </w:tc>
        <w:tc>
          <w:tcPr>
            <w:tcW w:w="658" w:type="pct"/>
            <w:gridSpan w:val="2"/>
            <w:vMerge/>
            <w:vAlign w:val="center"/>
          </w:tcPr>
          <w:p w14:paraId="594345F4" w14:textId="77777777" w:rsidR="0072779B" w:rsidRPr="00D44E80" w:rsidRDefault="0072779B" w:rsidP="0072779B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</w:p>
        </w:tc>
      </w:tr>
      <w:tr w:rsidR="0072779B" w:rsidRPr="00D44E80" w14:paraId="7B8DF6AE" w14:textId="77777777" w:rsidTr="0072779B">
        <w:trPr>
          <w:trHeight w:val="282"/>
        </w:trPr>
        <w:tc>
          <w:tcPr>
            <w:tcW w:w="3383" w:type="pct"/>
            <w:shd w:val="clear" w:color="auto" w:fill="E0E0E0"/>
          </w:tcPr>
          <w:p w14:paraId="0CADAE11" w14:textId="528DC7DD" w:rsidR="0072779B" w:rsidRPr="00D44E80" w:rsidRDefault="0072779B" w:rsidP="0072779B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ind w:left="306"/>
              <w:jc w:val="both"/>
              <w:textAlignment w:val="baseline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sz w:val="22"/>
                <w:szCs w:val="22"/>
                <w:lang w:val="ro-RO"/>
              </w:rPr>
              <w:t>Planificarea logisticii digitale: Optimizarea aprovizionării și asamblării pentru componente prefabricate (</w:t>
            </w:r>
            <w:proofErr w:type="spellStart"/>
            <w:r w:rsidRPr="00D44E80">
              <w:rPr>
                <w:sz w:val="22"/>
                <w:szCs w:val="22"/>
                <w:lang w:val="ro-RO"/>
              </w:rPr>
              <w:t>DfMA</w:t>
            </w:r>
            <w:proofErr w:type="spellEnd"/>
            <w:r w:rsidRPr="00D44E80">
              <w:rPr>
                <w:sz w:val="22"/>
                <w:szCs w:val="22"/>
                <w:lang w:val="ro-RO"/>
              </w:rPr>
              <w:t xml:space="preserve">) folosind modele virtuale. </w:t>
            </w:r>
          </w:p>
        </w:tc>
        <w:tc>
          <w:tcPr>
            <w:tcW w:w="958" w:type="pct"/>
            <w:vMerge/>
            <w:vAlign w:val="center"/>
          </w:tcPr>
          <w:p w14:paraId="325EDF08" w14:textId="77777777" w:rsidR="0072779B" w:rsidRPr="00D44E80" w:rsidRDefault="0072779B" w:rsidP="0072779B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</w:p>
        </w:tc>
        <w:tc>
          <w:tcPr>
            <w:tcW w:w="658" w:type="pct"/>
            <w:gridSpan w:val="2"/>
            <w:vMerge/>
            <w:vAlign w:val="center"/>
          </w:tcPr>
          <w:p w14:paraId="7C9F04F4" w14:textId="77777777" w:rsidR="0072779B" w:rsidRPr="00D44E80" w:rsidRDefault="0072779B" w:rsidP="0072779B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</w:p>
        </w:tc>
      </w:tr>
      <w:tr w:rsidR="0072779B" w:rsidRPr="00D44E80" w14:paraId="4B43AA99" w14:textId="77777777" w:rsidTr="0072779B">
        <w:trPr>
          <w:trHeight w:val="282"/>
        </w:trPr>
        <w:tc>
          <w:tcPr>
            <w:tcW w:w="3383" w:type="pct"/>
            <w:shd w:val="clear" w:color="auto" w:fill="E0E0E0"/>
          </w:tcPr>
          <w:p w14:paraId="103D5CBC" w14:textId="465A9712" w:rsidR="0072779B" w:rsidRPr="00D44E80" w:rsidRDefault="0072779B" w:rsidP="0072779B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ind w:left="306"/>
              <w:jc w:val="both"/>
              <w:textAlignment w:val="baseline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sz w:val="22"/>
                <w:szCs w:val="22"/>
                <w:lang w:val="ro-RO"/>
              </w:rPr>
              <w:t xml:space="preserve">Predarea proiectului: Susținerea strategiei digitale și demonstrarea capabilităților Geamănului Digital (Digital </w:t>
            </w:r>
            <w:proofErr w:type="spellStart"/>
            <w:r w:rsidRPr="00D44E80">
              <w:rPr>
                <w:sz w:val="22"/>
                <w:szCs w:val="22"/>
                <w:lang w:val="ro-RO"/>
              </w:rPr>
              <w:t>Twin</w:t>
            </w:r>
            <w:proofErr w:type="spellEnd"/>
            <w:r w:rsidRPr="00D44E80">
              <w:rPr>
                <w:sz w:val="22"/>
                <w:szCs w:val="22"/>
                <w:lang w:val="ro-RO"/>
              </w:rPr>
              <w:t xml:space="preserve">) simulat. </w:t>
            </w:r>
          </w:p>
        </w:tc>
        <w:tc>
          <w:tcPr>
            <w:tcW w:w="958" w:type="pct"/>
            <w:vMerge/>
            <w:vAlign w:val="center"/>
          </w:tcPr>
          <w:p w14:paraId="3EFC9126" w14:textId="77777777" w:rsidR="0072779B" w:rsidRPr="00D44E80" w:rsidRDefault="0072779B" w:rsidP="0072779B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</w:p>
        </w:tc>
        <w:tc>
          <w:tcPr>
            <w:tcW w:w="658" w:type="pct"/>
            <w:gridSpan w:val="2"/>
            <w:vMerge/>
            <w:vAlign w:val="center"/>
          </w:tcPr>
          <w:p w14:paraId="7A593498" w14:textId="77777777" w:rsidR="0072779B" w:rsidRPr="00D44E80" w:rsidRDefault="0072779B" w:rsidP="0072779B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</w:p>
        </w:tc>
      </w:tr>
      <w:tr w:rsidR="00F02730" w:rsidRPr="00D44E80" w14:paraId="4D2E817E" w14:textId="77777777" w:rsidTr="0072779B">
        <w:tc>
          <w:tcPr>
            <w:tcW w:w="5000" w:type="pct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17897ABA" w14:textId="77777777" w:rsidR="00F02730" w:rsidRPr="00D44E80" w:rsidRDefault="00F02730" w:rsidP="00CE48E0">
            <w:pPr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  <w:t>Bibliografie</w:t>
            </w:r>
          </w:p>
          <w:p w14:paraId="40F13893" w14:textId="77777777" w:rsidR="005017C6" w:rsidRPr="00D44E80" w:rsidRDefault="005017C6" w:rsidP="005017C6">
            <w:pPr>
              <w:suppressAutoHyphens/>
              <w:jc w:val="both"/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</w:pPr>
            <w:proofErr w:type="spellStart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>Sacks</w:t>
            </w:r>
            <w:proofErr w:type="spellEnd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 xml:space="preserve">, R., </w:t>
            </w:r>
            <w:proofErr w:type="spellStart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>Eastman</w:t>
            </w:r>
            <w:proofErr w:type="spellEnd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 xml:space="preserve">, C., Lee, G., &amp; </w:t>
            </w:r>
            <w:proofErr w:type="spellStart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>Teicholz</w:t>
            </w:r>
            <w:proofErr w:type="spellEnd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 xml:space="preserve">, P. (2018). BIM </w:t>
            </w:r>
            <w:proofErr w:type="spellStart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>Handbook</w:t>
            </w:r>
            <w:proofErr w:type="spellEnd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 xml:space="preserve">: A </w:t>
            </w:r>
            <w:proofErr w:type="spellStart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>Guide</w:t>
            </w:r>
            <w:proofErr w:type="spellEnd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 xml:space="preserve"> </w:t>
            </w:r>
            <w:proofErr w:type="spellStart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>to</w:t>
            </w:r>
            <w:proofErr w:type="spellEnd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 xml:space="preserve"> Building Information </w:t>
            </w:r>
            <w:proofErr w:type="spellStart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>Modeling</w:t>
            </w:r>
            <w:proofErr w:type="spellEnd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 xml:space="preserve"> for </w:t>
            </w:r>
            <w:proofErr w:type="spellStart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>Owners</w:t>
            </w:r>
            <w:proofErr w:type="spellEnd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 xml:space="preserve">, </w:t>
            </w:r>
            <w:proofErr w:type="spellStart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>Designers</w:t>
            </w:r>
            <w:proofErr w:type="spellEnd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 xml:space="preserve">, </w:t>
            </w:r>
            <w:proofErr w:type="spellStart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>Engineers</w:t>
            </w:r>
            <w:proofErr w:type="spellEnd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 xml:space="preserve">, </w:t>
            </w:r>
            <w:proofErr w:type="spellStart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>Contractors</w:t>
            </w:r>
            <w:proofErr w:type="spellEnd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 xml:space="preserve">, and </w:t>
            </w:r>
            <w:proofErr w:type="spellStart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>Facility</w:t>
            </w:r>
            <w:proofErr w:type="spellEnd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 xml:space="preserve"> </w:t>
            </w:r>
            <w:proofErr w:type="spellStart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>Managers</w:t>
            </w:r>
            <w:proofErr w:type="spellEnd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 xml:space="preserve"> (3rd </w:t>
            </w:r>
            <w:proofErr w:type="spellStart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>Edition</w:t>
            </w:r>
            <w:proofErr w:type="spellEnd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 xml:space="preserve">). </w:t>
            </w:r>
            <w:proofErr w:type="spellStart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>Wiley</w:t>
            </w:r>
            <w:proofErr w:type="spellEnd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>.</w:t>
            </w:r>
          </w:p>
          <w:p w14:paraId="01143B58" w14:textId="77777777" w:rsidR="005017C6" w:rsidRPr="00D44E80" w:rsidRDefault="005017C6" w:rsidP="005017C6">
            <w:pPr>
              <w:suppressAutoHyphens/>
              <w:jc w:val="both"/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</w:pPr>
            <w:proofErr w:type="spellStart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>Bradfield</w:t>
            </w:r>
            <w:proofErr w:type="spellEnd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 xml:space="preserve">, T. (2020). </w:t>
            </w:r>
            <w:proofErr w:type="spellStart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>Construction</w:t>
            </w:r>
            <w:proofErr w:type="spellEnd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 xml:space="preserve"> 4.0: An </w:t>
            </w:r>
            <w:proofErr w:type="spellStart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>Innovation</w:t>
            </w:r>
            <w:proofErr w:type="spellEnd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 xml:space="preserve"> </w:t>
            </w:r>
            <w:proofErr w:type="spellStart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>Platform</w:t>
            </w:r>
            <w:proofErr w:type="spellEnd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 xml:space="preserve"> for </w:t>
            </w:r>
            <w:proofErr w:type="spellStart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>the</w:t>
            </w:r>
            <w:proofErr w:type="spellEnd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 xml:space="preserve"> </w:t>
            </w:r>
            <w:proofErr w:type="spellStart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>Built</w:t>
            </w:r>
            <w:proofErr w:type="spellEnd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 xml:space="preserve"> </w:t>
            </w:r>
            <w:proofErr w:type="spellStart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>Environment</w:t>
            </w:r>
            <w:proofErr w:type="spellEnd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 xml:space="preserve">. </w:t>
            </w:r>
            <w:proofErr w:type="spellStart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>Routledge</w:t>
            </w:r>
            <w:proofErr w:type="spellEnd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>.</w:t>
            </w:r>
          </w:p>
          <w:p w14:paraId="00354D94" w14:textId="77777777" w:rsidR="005017C6" w:rsidRPr="00D44E80" w:rsidRDefault="005017C6" w:rsidP="005017C6">
            <w:pPr>
              <w:suppressAutoHyphens/>
              <w:jc w:val="both"/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 xml:space="preserve">Lu, W., et al. (2021). Digital </w:t>
            </w:r>
            <w:proofErr w:type="spellStart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>Twins</w:t>
            </w:r>
            <w:proofErr w:type="spellEnd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 xml:space="preserve"> in </w:t>
            </w:r>
            <w:proofErr w:type="spellStart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>the</w:t>
            </w:r>
            <w:proofErr w:type="spellEnd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 xml:space="preserve"> </w:t>
            </w:r>
            <w:proofErr w:type="spellStart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>Built</w:t>
            </w:r>
            <w:proofErr w:type="spellEnd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 xml:space="preserve"> </w:t>
            </w:r>
            <w:proofErr w:type="spellStart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>Environment</w:t>
            </w:r>
            <w:proofErr w:type="spellEnd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 xml:space="preserve">: Fundamentals, </w:t>
            </w:r>
            <w:proofErr w:type="spellStart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>Principles</w:t>
            </w:r>
            <w:proofErr w:type="spellEnd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 xml:space="preserve"> and </w:t>
            </w:r>
            <w:proofErr w:type="spellStart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>Applications</w:t>
            </w:r>
            <w:proofErr w:type="spellEnd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 xml:space="preserve">. Springer. </w:t>
            </w:r>
          </w:p>
          <w:p w14:paraId="17EDD97F" w14:textId="77777777" w:rsidR="005017C6" w:rsidRPr="00D44E80" w:rsidRDefault="005017C6" w:rsidP="005017C6">
            <w:pPr>
              <w:suppressAutoHyphens/>
              <w:jc w:val="both"/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>Al-</w:t>
            </w:r>
            <w:proofErr w:type="spellStart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>Qawasmi</w:t>
            </w:r>
            <w:proofErr w:type="spellEnd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 xml:space="preserve">, J., et al. (2022). Artificial Intelligence in </w:t>
            </w:r>
            <w:proofErr w:type="spellStart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>Construction</w:t>
            </w:r>
            <w:proofErr w:type="spellEnd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 xml:space="preserve"> Engineering and Management. Springer.</w:t>
            </w:r>
          </w:p>
          <w:p w14:paraId="242F7F2C" w14:textId="1ABD9AFE" w:rsidR="00F02730" w:rsidRPr="00D44E80" w:rsidRDefault="005017C6" w:rsidP="005017C6">
            <w:pPr>
              <w:suppressAutoHyphens/>
              <w:spacing w:after="240"/>
              <w:jc w:val="both"/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</w:pPr>
            <w:proofErr w:type="spellStart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>Kymmell</w:t>
            </w:r>
            <w:proofErr w:type="spellEnd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 xml:space="preserve">, W. (2008 / ed. actualizate). Building Information </w:t>
            </w:r>
            <w:proofErr w:type="spellStart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>Modeling</w:t>
            </w:r>
            <w:proofErr w:type="spellEnd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 xml:space="preserve">: </w:t>
            </w:r>
            <w:proofErr w:type="spellStart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>Planning</w:t>
            </w:r>
            <w:proofErr w:type="spellEnd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 xml:space="preserve"> and </w:t>
            </w:r>
            <w:proofErr w:type="spellStart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>Managing</w:t>
            </w:r>
            <w:proofErr w:type="spellEnd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 xml:space="preserve"> </w:t>
            </w:r>
            <w:proofErr w:type="spellStart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>Construction</w:t>
            </w:r>
            <w:proofErr w:type="spellEnd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 xml:space="preserve"> </w:t>
            </w:r>
            <w:proofErr w:type="spellStart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>Projects</w:t>
            </w:r>
            <w:proofErr w:type="spellEnd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 xml:space="preserve"> </w:t>
            </w:r>
            <w:proofErr w:type="spellStart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>with</w:t>
            </w:r>
            <w:proofErr w:type="spellEnd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 xml:space="preserve"> 4D CAD and </w:t>
            </w:r>
            <w:proofErr w:type="spellStart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>Simulations</w:t>
            </w:r>
            <w:proofErr w:type="spellEnd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 xml:space="preserve">. </w:t>
            </w:r>
            <w:proofErr w:type="spellStart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>McGraw</w:t>
            </w:r>
            <w:proofErr w:type="spellEnd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 xml:space="preserve">-Hill </w:t>
            </w:r>
            <w:proofErr w:type="spellStart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>Education</w:t>
            </w:r>
            <w:proofErr w:type="spellEnd"/>
            <w:r w:rsidRPr="00D44E80"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  <w:t>.</w:t>
            </w:r>
          </w:p>
        </w:tc>
      </w:tr>
    </w:tbl>
    <w:p w14:paraId="0809BCFB" w14:textId="77777777" w:rsidR="00A4080A" w:rsidRPr="00D44E80" w:rsidRDefault="00A4080A" w:rsidP="00706D8F">
      <w:pPr>
        <w:spacing w:line="288" w:lineRule="auto"/>
        <w:rPr>
          <w:sz w:val="22"/>
          <w:szCs w:val="22"/>
          <w:lang w:val="ro-RO"/>
        </w:rPr>
      </w:pPr>
    </w:p>
    <w:p w14:paraId="25E4BBE9" w14:textId="4BDADAC1" w:rsidR="00777DC5" w:rsidRPr="00D44E80" w:rsidRDefault="00777DC5" w:rsidP="00777DC5">
      <w:pPr>
        <w:jc w:val="both"/>
        <w:rPr>
          <w:b/>
          <w:bCs/>
          <w:sz w:val="22"/>
          <w:szCs w:val="22"/>
          <w:lang w:val="ro-RO" w:eastAsia="zh-CN"/>
        </w:rPr>
      </w:pPr>
      <w:r w:rsidRPr="00D44E80">
        <w:rPr>
          <w:rFonts w:eastAsia="SimSun"/>
          <w:b/>
          <w:bCs/>
          <w:sz w:val="22"/>
          <w:szCs w:val="22"/>
          <w:lang w:val="ro-RO" w:eastAsia="zh-CN"/>
        </w:rPr>
        <w:t xml:space="preserve">9. Coroborarea </w:t>
      </w:r>
      <w:r w:rsidR="0072779B" w:rsidRPr="00D44E80">
        <w:rPr>
          <w:rFonts w:eastAsia="SimSun"/>
          <w:b/>
          <w:bCs/>
          <w:sz w:val="22"/>
          <w:szCs w:val="22"/>
          <w:lang w:val="ro-RO" w:eastAsia="zh-CN"/>
        </w:rPr>
        <w:t>con</w:t>
      </w:r>
      <w:r w:rsidR="0072779B" w:rsidRPr="00D44E80">
        <w:rPr>
          <w:b/>
          <w:bCs/>
          <w:sz w:val="22"/>
          <w:szCs w:val="22"/>
          <w:lang w:val="ro-RO" w:eastAsia="zh-CN"/>
        </w:rPr>
        <w:t>ținuturilor</w:t>
      </w:r>
      <w:r w:rsidRPr="00D44E80">
        <w:rPr>
          <w:b/>
          <w:bCs/>
          <w:sz w:val="22"/>
          <w:szCs w:val="22"/>
          <w:lang w:val="ro-RO" w:eastAsia="zh-CN"/>
        </w:rPr>
        <w:t xml:space="preserve"> disciplinei cu </w:t>
      </w:r>
      <w:r w:rsidR="0072779B" w:rsidRPr="00D44E80">
        <w:rPr>
          <w:b/>
          <w:bCs/>
          <w:sz w:val="22"/>
          <w:szCs w:val="22"/>
          <w:lang w:val="ro-RO" w:eastAsia="zh-CN"/>
        </w:rPr>
        <w:t>așteptările</w:t>
      </w:r>
      <w:r w:rsidRPr="00D44E80">
        <w:rPr>
          <w:b/>
          <w:bCs/>
          <w:sz w:val="22"/>
          <w:szCs w:val="22"/>
          <w:lang w:val="ro-RO" w:eastAsia="zh-CN"/>
        </w:rPr>
        <w:t xml:space="preserve"> </w:t>
      </w:r>
      <w:r w:rsidR="0072779B" w:rsidRPr="00D44E80">
        <w:rPr>
          <w:b/>
          <w:bCs/>
          <w:sz w:val="22"/>
          <w:szCs w:val="22"/>
          <w:lang w:val="ro-RO" w:eastAsia="zh-CN"/>
        </w:rPr>
        <w:t>reprezentanților</w:t>
      </w:r>
      <w:r w:rsidRPr="00D44E80">
        <w:rPr>
          <w:b/>
          <w:bCs/>
          <w:sz w:val="22"/>
          <w:szCs w:val="22"/>
          <w:lang w:val="ro-RO" w:eastAsia="zh-CN"/>
        </w:rPr>
        <w:t xml:space="preserve"> </w:t>
      </w:r>
      <w:r w:rsidR="0072779B" w:rsidRPr="00D44E80">
        <w:rPr>
          <w:b/>
          <w:bCs/>
          <w:sz w:val="22"/>
          <w:szCs w:val="22"/>
          <w:lang w:val="ro-RO" w:eastAsia="zh-CN"/>
        </w:rPr>
        <w:t>comunității</w:t>
      </w:r>
      <w:r w:rsidRPr="00D44E80">
        <w:rPr>
          <w:b/>
          <w:bCs/>
          <w:sz w:val="22"/>
          <w:szCs w:val="22"/>
          <w:lang w:val="ro-RO" w:eastAsia="zh-CN"/>
        </w:rPr>
        <w:t xml:space="preserve"> epistemice, </w:t>
      </w:r>
      <w:r w:rsidR="0072779B" w:rsidRPr="00D44E80">
        <w:rPr>
          <w:b/>
          <w:bCs/>
          <w:sz w:val="22"/>
          <w:szCs w:val="22"/>
          <w:lang w:val="ro-RO" w:eastAsia="zh-CN"/>
        </w:rPr>
        <w:t>asociațiilor</w:t>
      </w:r>
      <w:r w:rsidRPr="00D44E80">
        <w:rPr>
          <w:b/>
          <w:bCs/>
          <w:sz w:val="22"/>
          <w:szCs w:val="22"/>
          <w:lang w:val="ro-RO" w:eastAsia="zh-CN"/>
        </w:rPr>
        <w:t xml:space="preserve"> profesionale şi angajatorilor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609"/>
      </w:tblGrid>
      <w:tr w:rsidR="00777DC5" w:rsidRPr="00CE3C3E" w14:paraId="4880D671" w14:textId="77777777" w:rsidTr="00F422CC">
        <w:trPr>
          <w:trHeight w:val="715"/>
        </w:trPr>
        <w:tc>
          <w:tcPr>
            <w:tcW w:w="5000" w:type="pct"/>
          </w:tcPr>
          <w:p w14:paraId="180665EC" w14:textId="7EAD87E2" w:rsidR="00777DC5" w:rsidRPr="00D44E80" w:rsidRDefault="005017C6" w:rsidP="00F422CC">
            <w:pPr>
              <w:jc w:val="both"/>
              <w:rPr>
                <w:sz w:val="22"/>
                <w:szCs w:val="22"/>
                <w:lang w:val="ro-RO" w:eastAsia="zh-CN"/>
              </w:rPr>
            </w:pPr>
            <w:r w:rsidRPr="00D44E80">
              <w:rPr>
                <w:sz w:val="22"/>
                <w:szCs w:val="22"/>
                <w:lang w:val="ro-RO"/>
              </w:rPr>
              <w:t xml:space="preserve">Conținutul disciplinei este aliniat cu directivele europene privind trasabilitatea datelor în construcții și cu nevoile actuale ale pieței pentru poziții emergente precum BIM Manager, VDC (Virtual Design and </w:t>
            </w:r>
            <w:proofErr w:type="spellStart"/>
            <w:r w:rsidRPr="00D44E80">
              <w:rPr>
                <w:sz w:val="22"/>
                <w:szCs w:val="22"/>
                <w:lang w:val="ro-RO"/>
              </w:rPr>
              <w:t>Construction</w:t>
            </w:r>
            <w:proofErr w:type="spellEnd"/>
            <w:r w:rsidRPr="00D44E80">
              <w:rPr>
                <w:sz w:val="22"/>
                <w:szCs w:val="22"/>
                <w:lang w:val="ro-RO"/>
              </w:rPr>
              <w:t xml:space="preserve">) Manager sau </w:t>
            </w:r>
            <w:proofErr w:type="spellStart"/>
            <w:r w:rsidRPr="00D44E80">
              <w:rPr>
                <w:sz w:val="22"/>
                <w:szCs w:val="22"/>
                <w:lang w:val="ro-RO"/>
              </w:rPr>
              <w:t>ConTech</w:t>
            </w:r>
            <w:proofErr w:type="spellEnd"/>
            <w:r w:rsidRPr="00D44E80">
              <w:rPr>
                <w:sz w:val="22"/>
                <w:szCs w:val="22"/>
                <w:lang w:val="ro-RO"/>
              </w:rPr>
              <w:t xml:space="preserve"> Integrator. Competențele dobândite pregătesc absolvenții să transforme fluxurile de lucru tradiționale, integrând capabilități AI, gemeni digitali și tehnologii </w:t>
            </w:r>
            <w:proofErr w:type="spellStart"/>
            <w:r w:rsidRPr="00D44E80">
              <w:rPr>
                <w:sz w:val="22"/>
                <w:szCs w:val="22"/>
                <w:lang w:val="ro-RO"/>
              </w:rPr>
              <w:t>cloud</w:t>
            </w:r>
            <w:proofErr w:type="spellEnd"/>
            <w:r w:rsidRPr="00D44E80">
              <w:rPr>
                <w:sz w:val="22"/>
                <w:szCs w:val="22"/>
                <w:lang w:val="ro-RO"/>
              </w:rPr>
              <w:t>, elemente cerute în prezent de antreprenorii generali și de dezvoltatorii internaționali.</w:t>
            </w:r>
          </w:p>
        </w:tc>
      </w:tr>
    </w:tbl>
    <w:p w14:paraId="11AF8060" w14:textId="77777777" w:rsidR="00777DC5" w:rsidRPr="00D44E80" w:rsidRDefault="00777DC5" w:rsidP="00777DC5">
      <w:pPr>
        <w:rPr>
          <w:rFonts w:eastAsia="SimSun"/>
          <w:sz w:val="22"/>
          <w:szCs w:val="22"/>
          <w:lang w:val="ro-RO" w:eastAsia="zh-CN"/>
        </w:rPr>
      </w:pPr>
    </w:p>
    <w:p w14:paraId="19ABDB9F" w14:textId="77777777" w:rsidR="005017C6" w:rsidRPr="00D44E80" w:rsidRDefault="005017C6" w:rsidP="005017C6">
      <w:pPr>
        <w:shd w:val="clear" w:color="auto" w:fill="FFFFFF"/>
        <w:autoSpaceDE w:val="0"/>
        <w:autoSpaceDN w:val="0"/>
        <w:adjustRightInd w:val="0"/>
        <w:rPr>
          <w:rFonts w:eastAsia="SimSun"/>
          <w:b/>
          <w:bCs/>
          <w:sz w:val="22"/>
          <w:szCs w:val="22"/>
          <w:lang w:val="ro-RO" w:eastAsia="zh-CN"/>
        </w:rPr>
      </w:pPr>
      <w:r w:rsidRPr="00D44E80">
        <w:rPr>
          <w:rFonts w:eastAsia="SimSun"/>
          <w:b/>
          <w:bCs/>
          <w:sz w:val="22"/>
          <w:szCs w:val="22"/>
          <w:lang w:val="ro-RO" w:eastAsia="zh-CN"/>
        </w:rPr>
        <w:t>10.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33"/>
        <w:gridCol w:w="3461"/>
        <w:gridCol w:w="2402"/>
        <w:gridCol w:w="1413"/>
      </w:tblGrid>
      <w:tr w:rsidR="005017C6" w:rsidRPr="00D44E80" w14:paraId="2EBCB928" w14:textId="77777777" w:rsidTr="00FC4207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711520F3" w14:textId="77777777" w:rsidR="005017C6" w:rsidRPr="00D44E80" w:rsidRDefault="005017C6" w:rsidP="00FC4207">
            <w:pPr>
              <w:shd w:val="clear" w:color="auto" w:fill="FFFFFF"/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Tip activitate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529E0156" w14:textId="77777777" w:rsidR="005017C6" w:rsidRPr="00D44E80" w:rsidRDefault="005017C6" w:rsidP="00FC4207">
            <w:pPr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10.1 Criterii de evaluare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12A63236" w14:textId="77777777" w:rsidR="005017C6" w:rsidRPr="00D44E80" w:rsidRDefault="005017C6" w:rsidP="00FC4207">
            <w:pPr>
              <w:shd w:val="clear" w:color="auto" w:fill="FFFFFF"/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10.2 Metode de evaluare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0CE0FFA9" w14:textId="77777777" w:rsidR="005017C6" w:rsidRPr="00D44E80" w:rsidRDefault="005017C6" w:rsidP="00FC4207">
            <w:pPr>
              <w:shd w:val="clear" w:color="auto" w:fill="FFFFFF"/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10.3 Pondere din nota final</w:t>
            </w:r>
            <w:r w:rsidRPr="00D44E80">
              <w:rPr>
                <w:sz w:val="22"/>
                <w:szCs w:val="22"/>
                <w:lang w:val="ro-RO" w:eastAsia="zh-CN"/>
              </w:rPr>
              <w:t>ă</w:t>
            </w:r>
          </w:p>
        </w:tc>
      </w:tr>
      <w:tr w:rsidR="005017C6" w:rsidRPr="00D44E80" w14:paraId="7B96C04B" w14:textId="77777777" w:rsidTr="00FC4207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1918074E" w14:textId="77777777" w:rsidR="005017C6" w:rsidRPr="00D44E80" w:rsidRDefault="005017C6" w:rsidP="00FC4207">
            <w:pPr>
              <w:shd w:val="clear" w:color="auto" w:fill="FFFFFF"/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lastRenderedPageBreak/>
              <w:t>10.4 Curs</w:t>
            </w:r>
          </w:p>
          <w:p w14:paraId="49DCF1A9" w14:textId="77777777" w:rsidR="005017C6" w:rsidRPr="00D44E80" w:rsidRDefault="005017C6" w:rsidP="00FC4207">
            <w:pPr>
              <w:shd w:val="clear" w:color="auto" w:fill="FFFFFF"/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</w:p>
        </w:tc>
        <w:tc>
          <w:tcPr>
            <w:tcW w:w="1801" w:type="pct"/>
            <w:shd w:val="clear" w:color="auto" w:fill="E0E0E0"/>
            <w:vAlign w:val="center"/>
          </w:tcPr>
          <w:p w14:paraId="3C2FAE52" w14:textId="77777777" w:rsidR="005017C6" w:rsidRPr="00D44E80" w:rsidRDefault="005017C6" w:rsidP="00FC4207">
            <w:pPr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 w:rsidRPr="00D44E80">
              <w:rPr>
                <w:sz w:val="22"/>
                <w:szCs w:val="22"/>
                <w:lang w:val="ro-RO"/>
              </w:rPr>
              <w:t>Rezolvare studiu de caz practic.</w:t>
            </w:r>
          </w:p>
          <w:p w14:paraId="0C3F5609" w14:textId="77777777" w:rsidR="005017C6" w:rsidRPr="00D44E80" w:rsidRDefault="005017C6" w:rsidP="00FC4207">
            <w:pPr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 w:rsidRPr="00D44E80">
              <w:rPr>
                <w:sz w:val="22"/>
                <w:szCs w:val="22"/>
                <w:lang w:val="ro-RO"/>
              </w:rPr>
              <w:t>Susținerea subiectelor de examen față în față cu examinatorul.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74D44D5D" w14:textId="77777777" w:rsidR="005017C6" w:rsidRPr="00D44E80" w:rsidRDefault="005017C6" w:rsidP="00FC4207">
            <w:pPr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Proba scrisă</w:t>
            </w:r>
          </w:p>
          <w:p w14:paraId="0FA8EE89" w14:textId="77777777" w:rsidR="005017C6" w:rsidRPr="00D44E80" w:rsidRDefault="005017C6" w:rsidP="00FC4207">
            <w:pPr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Proba orală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5ED3BA16" w14:textId="77777777" w:rsidR="005017C6" w:rsidRPr="00D44E80" w:rsidRDefault="005017C6" w:rsidP="00FC4207">
            <w:pPr>
              <w:shd w:val="clear" w:color="auto" w:fill="FFFFFF"/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70 %</w:t>
            </w:r>
          </w:p>
        </w:tc>
      </w:tr>
      <w:tr w:rsidR="005017C6" w:rsidRPr="00D44E80" w14:paraId="771A69E6" w14:textId="77777777" w:rsidTr="00FC4207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615C096F" w14:textId="77777777" w:rsidR="005017C6" w:rsidRPr="00D44E80" w:rsidRDefault="005017C6" w:rsidP="00FC4207">
            <w:pPr>
              <w:shd w:val="clear" w:color="auto" w:fill="FFFFFF"/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10.5 Seminar/Laborator /Proiect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22E2E1D6" w14:textId="77777777" w:rsidR="005017C6" w:rsidRPr="00D44E80" w:rsidRDefault="005017C6" w:rsidP="00FC4207">
            <w:pPr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Predarea proiectului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74FE818A" w14:textId="77777777" w:rsidR="005017C6" w:rsidRPr="00D44E80" w:rsidRDefault="005017C6" w:rsidP="00FC4207">
            <w:pPr>
              <w:shd w:val="clear" w:color="auto" w:fill="FFFFFF"/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Evaluarea proiectului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62BC912E" w14:textId="77777777" w:rsidR="005017C6" w:rsidRPr="00D44E80" w:rsidRDefault="005017C6" w:rsidP="00FC4207">
            <w:pPr>
              <w:shd w:val="clear" w:color="auto" w:fill="FFFFFF"/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rFonts w:eastAsia="SimSun"/>
                <w:sz w:val="22"/>
                <w:szCs w:val="22"/>
                <w:lang w:val="ro-RO" w:eastAsia="zh-CN"/>
              </w:rPr>
              <w:t>30 %</w:t>
            </w:r>
          </w:p>
        </w:tc>
      </w:tr>
      <w:tr w:rsidR="005017C6" w:rsidRPr="00D44E80" w14:paraId="601FFDFC" w14:textId="77777777" w:rsidTr="00FC4207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4B5D94BD" w14:textId="77777777" w:rsidR="005017C6" w:rsidRPr="00D44E80" w:rsidRDefault="005017C6" w:rsidP="00FC4207">
            <w:pPr>
              <w:pStyle w:val="ListParagraph"/>
              <w:shd w:val="clear" w:color="auto" w:fill="FFFFFF"/>
              <w:autoSpaceDE w:val="0"/>
              <w:autoSpaceDN w:val="0"/>
              <w:adjustRightInd w:val="0"/>
              <w:ind w:left="517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44E80">
              <w:rPr>
                <w:sz w:val="22"/>
                <w:szCs w:val="22"/>
                <w:lang w:val="ro-RO"/>
              </w:rPr>
              <w:t>Obs: În situații excepționale activitatea de evaluare poate avea loc in format online.</w:t>
            </w:r>
          </w:p>
        </w:tc>
      </w:tr>
      <w:tr w:rsidR="005017C6" w:rsidRPr="00D44E80" w14:paraId="6F6B6C76" w14:textId="77777777" w:rsidTr="00FC4207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465F98E5" w14:textId="77777777" w:rsidR="005017C6" w:rsidRPr="00D44E80" w:rsidRDefault="005017C6" w:rsidP="00FC4207">
            <w:pPr>
              <w:shd w:val="clear" w:color="auto" w:fill="FFFFFF" w:themeFill="background1"/>
              <w:jc w:val="both"/>
              <w:rPr>
                <w:color w:val="000000" w:themeColor="text1"/>
                <w:sz w:val="22"/>
                <w:szCs w:val="22"/>
                <w:lang w:val="ro-RO"/>
              </w:rPr>
            </w:pPr>
            <w:r w:rsidRPr="00D44E80">
              <w:rPr>
                <w:color w:val="000000" w:themeColor="text1"/>
                <w:sz w:val="22"/>
                <w:szCs w:val="22"/>
                <w:lang w:val="ro-RO"/>
              </w:rPr>
              <w:t xml:space="preserve">10.6 </w:t>
            </w:r>
          </w:p>
          <w:p w14:paraId="5C7955B1" w14:textId="77777777" w:rsidR="005017C6" w:rsidRPr="00D44E80" w:rsidRDefault="005017C6" w:rsidP="00FC4207">
            <w:pPr>
              <w:shd w:val="clear" w:color="auto" w:fill="FFFFFF" w:themeFill="background1"/>
              <w:jc w:val="both"/>
              <w:rPr>
                <w:color w:val="000000" w:themeColor="text1"/>
                <w:sz w:val="22"/>
                <w:szCs w:val="22"/>
                <w:lang w:val="ro-RO"/>
              </w:rPr>
            </w:pPr>
            <w:r w:rsidRPr="00D44E80">
              <w:rPr>
                <w:color w:val="000000" w:themeColor="text1"/>
                <w:sz w:val="22"/>
                <w:szCs w:val="22"/>
                <w:lang w:val="ro-RO"/>
              </w:rPr>
              <w:t xml:space="preserve">    a) Condiția de eligibilitate pentru prezentarea la examen: prezența la min. 12 ședințe de laborator și predarea la termen a lucrărilor. </w:t>
            </w:r>
          </w:p>
          <w:p w14:paraId="35D95299" w14:textId="77777777" w:rsidR="005017C6" w:rsidRPr="00D44E80" w:rsidRDefault="005017C6" w:rsidP="00FC4207">
            <w:pPr>
              <w:shd w:val="clear" w:color="auto" w:fill="FFFFFF" w:themeFill="background1"/>
              <w:jc w:val="both"/>
              <w:rPr>
                <w:color w:val="000000" w:themeColor="text1"/>
                <w:sz w:val="22"/>
                <w:szCs w:val="22"/>
                <w:lang w:val="ro-RO"/>
              </w:rPr>
            </w:pPr>
            <w:r w:rsidRPr="00D44E80">
              <w:rPr>
                <w:color w:val="000000" w:themeColor="text1"/>
                <w:sz w:val="22"/>
                <w:szCs w:val="22"/>
                <w:lang w:val="ro-RO"/>
              </w:rPr>
              <w:t xml:space="preserve">     Nota la proiect (se înscrie în catalogul electronic): (P) min. 5 (cinci)</w:t>
            </w:r>
          </w:p>
          <w:p w14:paraId="6D42959D" w14:textId="77777777" w:rsidR="005017C6" w:rsidRPr="00D44E80" w:rsidRDefault="005017C6" w:rsidP="00FC4207">
            <w:pPr>
              <w:shd w:val="clear" w:color="auto" w:fill="FFFFFF" w:themeFill="background1"/>
              <w:jc w:val="both"/>
              <w:rPr>
                <w:color w:val="000000" w:themeColor="text1"/>
                <w:sz w:val="22"/>
                <w:szCs w:val="22"/>
                <w:lang w:val="ro-RO"/>
              </w:rPr>
            </w:pPr>
            <w:r w:rsidRPr="00D44E80">
              <w:rPr>
                <w:color w:val="000000" w:themeColor="text1"/>
                <w:sz w:val="22"/>
                <w:szCs w:val="22"/>
                <w:lang w:val="ro-RO"/>
              </w:rPr>
              <w:t xml:space="preserve">   (b) Nota la teorie (T): min.  5(cinci)</w:t>
            </w:r>
          </w:p>
          <w:p w14:paraId="2E72A6AA" w14:textId="77777777" w:rsidR="005017C6" w:rsidRPr="00D44E80" w:rsidRDefault="005017C6" w:rsidP="00FC4207">
            <w:pPr>
              <w:shd w:val="clear" w:color="auto" w:fill="FFFFFF" w:themeFill="background1"/>
              <w:jc w:val="both"/>
              <w:rPr>
                <w:color w:val="000000" w:themeColor="text1"/>
                <w:sz w:val="22"/>
                <w:szCs w:val="22"/>
                <w:lang w:val="ro-RO"/>
              </w:rPr>
            </w:pPr>
            <w:r w:rsidRPr="00D44E80">
              <w:rPr>
                <w:color w:val="000000" w:themeColor="text1"/>
                <w:sz w:val="22"/>
                <w:szCs w:val="22"/>
                <w:lang w:val="ro-RO"/>
              </w:rPr>
              <w:t>Formula de calcul a notei: E = 0.7(T) + 0.3(P)</w:t>
            </w:r>
          </w:p>
          <w:p w14:paraId="7F70A0B2" w14:textId="77777777" w:rsidR="005017C6" w:rsidRPr="00D44E80" w:rsidRDefault="005017C6" w:rsidP="00FC4207">
            <w:pPr>
              <w:shd w:val="clear" w:color="auto" w:fill="FFFFFF" w:themeFill="background1"/>
              <w:jc w:val="both"/>
              <w:rPr>
                <w:color w:val="000000" w:themeColor="text1"/>
                <w:sz w:val="22"/>
                <w:szCs w:val="22"/>
                <w:lang w:val="ro-RO"/>
              </w:rPr>
            </w:pPr>
            <w:r w:rsidRPr="00D44E80">
              <w:rPr>
                <w:color w:val="000000" w:themeColor="text1"/>
                <w:sz w:val="22"/>
                <w:szCs w:val="22"/>
                <w:lang w:val="ro-RO"/>
              </w:rPr>
              <w:t>Condiția de promovare / de obținere a creditelor:  E ≥ 5,  dacă  T ≥ 5, P≥5.</w:t>
            </w:r>
          </w:p>
          <w:p w14:paraId="1ED1BDCF" w14:textId="77777777" w:rsidR="005017C6" w:rsidRPr="00D44E80" w:rsidRDefault="005017C6" w:rsidP="00FC4207">
            <w:pPr>
              <w:pStyle w:val="ListParagraph"/>
              <w:shd w:val="clear" w:color="auto" w:fill="FFFFFF"/>
              <w:autoSpaceDE w:val="0"/>
              <w:autoSpaceDN w:val="0"/>
              <w:adjustRightInd w:val="0"/>
              <w:ind w:left="0"/>
              <w:rPr>
                <w:sz w:val="22"/>
                <w:szCs w:val="22"/>
                <w:lang w:val="ro-RO"/>
              </w:rPr>
            </w:pPr>
            <w:r w:rsidRPr="00D44E80">
              <w:rPr>
                <w:color w:val="000000" w:themeColor="text1"/>
                <w:sz w:val="22"/>
                <w:szCs w:val="22"/>
                <w:lang w:val="ro-RO"/>
              </w:rPr>
              <w:t>OBS: La stabilirea notei finale se va ține cont și de implicarea studentului pe parcursul semestrului: participarea la cursuri, dezbateri, sesiuni științifice, frecvență etc.</w:t>
            </w:r>
          </w:p>
        </w:tc>
      </w:tr>
    </w:tbl>
    <w:p w14:paraId="072CE8E6" w14:textId="77777777" w:rsidR="005017C6" w:rsidRPr="00D44E80" w:rsidRDefault="005017C6" w:rsidP="005017C6">
      <w:pPr>
        <w:rPr>
          <w:rFonts w:eastAsia="SimSun"/>
          <w:sz w:val="22"/>
          <w:szCs w:val="22"/>
          <w:lang w:val="ro-RO" w:eastAsia="zh-CN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74"/>
        <w:gridCol w:w="1591"/>
        <w:gridCol w:w="4314"/>
        <w:gridCol w:w="1830"/>
      </w:tblGrid>
      <w:tr w:rsidR="005017C6" w:rsidRPr="00D44E80" w14:paraId="307AE71F" w14:textId="77777777" w:rsidTr="00FC4207">
        <w:tc>
          <w:tcPr>
            <w:tcW w:w="975" w:type="pct"/>
            <w:vMerge w:val="restart"/>
            <w:tcBorders>
              <w:top w:val="single" w:sz="12" w:space="0" w:color="000000"/>
              <w:left w:val="single" w:sz="12" w:space="0" w:color="000000"/>
              <w:right w:val="dotted" w:sz="4" w:space="0" w:color="808080"/>
            </w:tcBorders>
            <w:vAlign w:val="center"/>
          </w:tcPr>
          <w:p w14:paraId="60EF871C" w14:textId="77777777" w:rsidR="005017C6" w:rsidRPr="00D44E80" w:rsidRDefault="005017C6" w:rsidP="00FC4207">
            <w:pPr>
              <w:keepNext/>
              <w:keepLines/>
              <w:jc w:val="center"/>
              <w:rPr>
                <w:rFonts w:eastAsia="Calibri"/>
                <w:b/>
                <w:sz w:val="22"/>
                <w:szCs w:val="22"/>
                <w:lang w:val="ro-RO"/>
              </w:rPr>
            </w:pPr>
            <w:r w:rsidRPr="00D44E80">
              <w:rPr>
                <w:rFonts w:eastAsia="Calibri"/>
                <w:b/>
                <w:sz w:val="22"/>
                <w:szCs w:val="22"/>
                <w:lang w:val="ro-RO"/>
              </w:rPr>
              <w:t>Data completării: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01F28EB" w14:textId="77777777" w:rsidR="005017C6" w:rsidRPr="00D44E80" w:rsidRDefault="005017C6" w:rsidP="00FC4207">
            <w:pPr>
              <w:keepNext/>
              <w:keepLines/>
              <w:rPr>
                <w:rFonts w:eastAsia="Calibri"/>
                <w:b/>
                <w:sz w:val="22"/>
                <w:szCs w:val="22"/>
                <w:lang w:val="ro-RO"/>
              </w:rPr>
            </w:pPr>
            <w:r w:rsidRPr="00D44E80">
              <w:rPr>
                <w:rFonts w:eastAsia="Calibri"/>
                <w:b/>
                <w:sz w:val="22"/>
                <w:szCs w:val="22"/>
                <w:lang w:val="ro-RO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2671A0DB" w14:textId="77777777" w:rsidR="005017C6" w:rsidRPr="00D44E80" w:rsidRDefault="005017C6" w:rsidP="00FC4207">
            <w:pPr>
              <w:keepNext/>
              <w:keepLines/>
              <w:rPr>
                <w:rFonts w:eastAsia="Calibri"/>
                <w:b/>
                <w:sz w:val="22"/>
                <w:szCs w:val="22"/>
                <w:lang w:val="ro-RO"/>
              </w:rPr>
            </w:pPr>
            <w:r w:rsidRPr="00D44E80">
              <w:rPr>
                <w:rFonts w:eastAsia="Calibri"/>
                <w:b/>
                <w:sz w:val="22"/>
                <w:szCs w:val="22"/>
                <w:lang w:val="ro-RO"/>
              </w:rPr>
              <w:t>Titlu Prenume NUME</w:t>
            </w:r>
          </w:p>
        </w:tc>
        <w:tc>
          <w:tcPr>
            <w:tcW w:w="953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7034B118" w14:textId="77777777" w:rsidR="005017C6" w:rsidRPr="00D44E80" w:rsidRDefault="005017C6" w:rsidP="00FC4207">
            <w:pPr>
              <w:keepNext/>
              <w:keepLines/>
              <w:jc w:val="center"/>
              <w:rPr>
                <w:rFonts w:eastAsia="Calibri"/>
                <w:b/>
                <w:sz w:val="22"/>
                <w:szCs w:val="22"/>
                <w:lang w:val="ro-RO"/>
              </w:rPr>
            </w:pPr>
            <w:r w:rsidRPr="00D44E80">
              <w:rPr>
                <w:rFonts w:eastAsia="Calibri"/>
                <w:b/>
                <w:sz w:val="22"/>
                <w:szCs w:val="22"/>
                <w:lang w:val="ro-RO"/>
              </w:rPr>
              <w:t>Semnătura</w:t>
            </w:r>
          </w:p>
        </w:tc>
      </w:tr>
      <w:tr w:rsidR="005017C6" w:rsidRPr="00D44E80" w14:paraId="1BF5FA25" w14:textId="77777777" w:rsidTr="00FC4207">
        <w:trPr>
          <w:trHeight w:val="397"/>
        </w:trPr>
        <w:tc>
          <w:tcPr>
            <w:tcW w:w="975" w:type="pct"/>
            <w:vMerge/>
            <w:tcBorders>
              <w:left w:val="single" w:sz="12" w:space="0" w:color="000000"/>
              <w:bottom w:val="nil"/>
              <w:right w:val="dotted" w:sz="4" w:space="0" w:color="808080"/>
            </w:tcBorders>
          </w:tcPr>
          <w:p w14:paraId="76015E69" w14:textId="77777777" w:rsidR="005017C6" w:rsidRPr="00D44E80" w:rsidRDefault="005017C6" w:rsidP="00FC4207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2D8FCD4B" w14:textId="77777777" w:rsidR="005017C6" w:rsidRPr="00D44E80" w:rsidRDefault="005017C6" w:rsidP="00FC4207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  <w:r w:rsidRPr="00D44E80">
              <w:rPr>
                <w:rFonts w:eastAsia="Calibri"/>
                <w:sz w:val="22"/>
                <w:szCs w:val="22"/>
                <w:lang w:val="ro-RO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00C38680" w14:textId="77777777" w:rsidR="005017C6" w:rsidRPr="00D44E80" w:rsidRDefault="005017C6" w:rsidP="00FC4207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  <w:r w:rsidRPr="00D44E80">
              <w:rPr>
                <w:rFonts w:eastAsia="Calibri"/>
                <w:sz w:val="22"/>
                <w:szCs w:val="22"/>
                <w:lang w:val="ro-RO"/>
              </w:rPr>
              <w:t>Conf. dr. ing. dr. ec. Dorin MAIER</w:t>
            </w:r>
          </w:p>
        </w:tc>
        <w:tc>
          <w:tcPr>
            <w:tcW w:w="953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680B7E37" w14:textId="77777777" w:rsidR="005017C6" w:rsidRPr="00D44E80" w:rsidRDefault="005017C6" w:rsidP="00FC4207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</w:p>
        </w:tc>
      </w:tr>
      <w:tr w:rsidR="005017C6" w:rsidRPr="00D44E80" w14:paraId="42BC0A83" w14:textId="77777777" w:rsidTr="00FC4207">
        <w:trPr>
          <w:trHeight w:val="397"/>
        </w:trPr>
        <w:tc>
          <w:tcPr>
            <w:tcW w:w="975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468A2D8A" w14:textId="77777777" w:rsidR="005017C6" w:rsidRPr="00D44E80" w:rsidRDefault="005017C6" w:rsidP="00FC4207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  <w:r w:rsidRPr="00D44E80">
              <w:rPr>
                <w:rFonts w:eastAsia="Calibri"/>
                <w:sz w:val="22"/>
                <w:szCs w:val="22"/>
                <w:lang w:val="ro-RO"/>
              </w:rPr>
              <w:t>22.06.2026</w:t>
            </w:r>
          </w:p>
        </w:tc>
        <w:tc>
          <w:tcPr>
            <w:tcW w:w="828" w:type="pct"/>
            <w:vMerge w:val="restar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3E01E7A4" w14:textId="77777777" w:rsidR="005017C6" w:rsidRPr="00D44E80" w:rsidRDefault="005017C6" w:rsidP="00FC4207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  <w:r w:rsidRPr="00D44E80">
              <w:rPr>
                <w:rFonts w:eastAsia="Calibri"/>
                <w:sz w:val="22"/>
                <w:szCs w:val="22"/>
                <w:lang w:val="ro-RO"/>
              </w:rPr>
              <w:t>Aplicații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A20569E" w14:textId="77777777" w:rsidR="005017C6" w:rsidRPr="00D44E80" w:rsidRDefault="005017C6" w:rsidP="00FC4207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  <w:r w:rsidRPr="00D44E80">
              <w:rPr>
                <w:rFonts w:eastAsia="Calibri"/>
                <w:sz w:val="22"/>
                <w:szCs w:val="22"/>
                <w:lang w:val="ro-RO"/>
              </w:rPr>
              <w:t xml:space="preserve">Conf. dr. ing. dr. ec. Dorin MAIER </w:t>
            </w:r>
          </w:p>
        </w:tc>
        <w:tc>
          <w:tcPr>
            <w:tcW w:w="953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75A7D5A5" w14:textId="77777777" w:rsidR="005017C6" w:rsidRPr="00D44E80" w:rsidRDefault="005017C6" w:rsidP="00FC4207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</w:p>
        </w:tc>
      </w:tr>
      <w:tr w:rsidR="005017C6" w:rsidRPr="00D44E80" w14:paraId="5F8BF444" w14:textId="77777777" w:rsidTr="00FC4207">
        <w:trPr>
          <w:trHeight w:val="397"/>
        </w:trPr>
        <w:tc>
          <w:tcPr>
            <w:tcW w:w="975" w:type="pct"/>
            <w:tcBorders>
              <w:top w:val="nil"/>
              <w:left w:val="single" w:sz="12" w:space="0" w:color="000000"/>
              <w:bottom w:val="single" w:sz="12" w:space="0" w:color="000000"/>
              <w:right w:val="dotted" w:sz="4" w:space="0" w:color="808080"/>
            </w:tcBorders>
          </w:tcPr>
          <w:p w14:paraId="42EC08E6" w14:textId="77777777" w:rsidR="005017C6" w:rsidRPr="00D44E80" w:rsidRDefault="005017C6" w:rsidP="00FC4207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741E3A11" w14:textId="77777777" w:rsidR="005017C6" w:rsidRPr="00D44E80" w:rsidRDefault="005017C6" w:rsidP="00FC4207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46A68833" w14:textId="77777777" w:rsidR="005017C6" w:rsidRPr="00D44E80" w:rsidRDefault="005017C6" w:rsidP="00FC4207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</w:p>
        </w:tc>
        <w:tc>
          <w:tcPr>
            <w:tcW w:w="953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single" w:sz="12" w:space="0" w:color="000000"/>
            </w:tcBorders>
            <w:vAlign w:val="center"/>
          </w:tcPr>
          <w:p w14:paraId="7DC3E743" w14:textId="77777777" w:rsidR="005017C6" w:rsidRPr="00D44E80" w:rsidRDefault="005017C6" w:rsidP="00FC4207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</w:p>
        </w:tc>
      </w:tr>
    </w:tbl>
    <w:p w14:paraId="1726C985" w14:textId="77777777" w:rsidR="005017C6" w:rsidRPr="00D44E80" w:rsidRDefault="005017C6" w:rsidP="005017C6">
      <w:pPr>
        <w:rPr>
          <w:rFonts w:eastAsia="SimSun"/>
          <w:sz w:val="22"/>
          <w:szCs w:val="22"/>
          <w:lang w:val="ro-RO" w:eastAsia="zh-CN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4"/>
        <w:gridCol w:w="3955"/>
      </w:tblGrid>
      <w:tr w:rsidR="005017C6" w:rsidRPr="00D44E80" w14:paraId="71A1B601" w14:textId="77777777" w:rsidTr="00FC4207">
        <w:tc>
          <w:tcPr>
            <w:tcW w:w="2942" w:type="pct"/>
            <w:vAlign w:val="center"/>
          </w:tcPr>
          <w:p w14:paraId="460DAD9C" w14:textId="77777777" w:rsidR="005017C6" w:rsidRPr="00D44E80" w:rsidRDefault="005017C6" w:rsidP="00FC4207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  <w:r w:rsidRPr="00D44E80">
              <w:rPr>
                <w:rFonts w:eastAsia="Calibri"/>
                <w:sz w:val="22"/>
                <w:szCs w:val="22"/>
                <w:lang w:val="ro-RO"/>
              </w:rPr>
              <w:t xml:space="preserve">Data avizării în Consiliul Departamentului </w:t>
            </w:r>
          </w:p>
          <w:p w14:paraId="15CA1FA7" w14:textId="77777777" w:rsidR="005017C6" w:rsidRPr="00D44E80" w:rsidRDefault="005017C6" w:rsidP="00FC4207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  <w:r w:rsidRPr="00D44E80">
              <w:rPr>
                <w:rFonts w:eastAsia="Calibri"/>
                <w:sz w:val="22"/>
                <w:szCs w:val="22"/>
                <w:lang w:val="ro-RO"/>
              </w:rPr>
              <w:t>23.06.2026</w:t>
            </w:r>
          </w:p>
        </w:tc>
        <w:tc>
          <w:tcPr>
            <w:tcW w:w="2058" w:type="pct"/>
            <w:vAlign w:val="center"/>
          </w:tcPr>
          <w:p w14:paraId="062D0551" w14:textId="77777777" w:rsidR="005017C6" w:rsidRPr="00D44E80" w:rsidRDefault="005017C6" w:rsidP="00FC4207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  <w:r w:rsidRPr="00D44E80">
              <w:rPr>
                <w:rFonts w:eastAsia="Calibri"/>
                <w:sz w:val="22"/>
                <w:szCs w:val="22"/>
                <w:lang w:val="ro-RO"/>
              </w:rPr>
              <w:t>Director Departament CCM</w:t>
            </w:r>
          </w:p>
          <w:p w14:paraId="08319805" w14:textId="77777777" w:rsidR="005017C6" w:rsidRPr="00D44E80" w:rsidRDefault="005017C6" w:rsidP="00FC4207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  <w:proofErr w:type="spellStart"/>
            <w:r w:rsidRPr="00D44E80">
              <w:rPr>
                <w:rFonts w:eastAsia="Calibri"/>
                <w:sz w:val="22"/>
                <w:szCs w:val="22"/>
                <w:lang w:val="ro-RO"/>
              </w:rPr>
              <w:t>Conf.dr.ing</w:t>
            </w:r>
            <w:proofErr w:type="spellEnd"/>
            <w:r w:rsidRPr="00D44E80">
              <w:rPr>
                <w:rFonts w:eastAsia="Calibri"/>
                <w:sz w:val="22"/>
                <w:szCs w:val="22"/>
                <w:lang w:val="ro-RO"/>
              </w:rPr>
              <w:t>. Claudiu ACIU</w:t>
            </w:r>
          </w:p>
        </w:tc>
      </w:tr>
      <w:tr w:rsidR="005017C6" w:rsidRPr="00D44E80" w14:paraId="6EB73A77" w14:textId="77777777" w:rsidTr="00FC4207">
        <w:tc>
          <w:tcPr>
            <w:tcW w:w="2942" w:type="pct"/>
          </w:tcPr>
          <w:p w14:paraId="63D03B6C" w14:textId="77777777" w:rsidR="005017C6" w:rsidRPr="00D44E80" w:rsidRDefault="005017C6" w:rsidP="00FC4207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</w:p>
          <w:p w14:paraId="46849033" w14:textId="77777777" w:rsidR="005017C6" w:rsidRPr="00D44E80" w:rsidRDefault="005017C6" w:rsidP="00FC4207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  <w:r w:rsidRPr="00D44E80">
              <w:rPr>
                <w:rFonts w:eastAsia="Calibri"/>
                <w:sz w:val="22"/>
                <w:szCs w:val="22"/>
                <w:lang w:val="ro-RO"/>
              </w:rPr>
              <w:t xml:space="preserve">Data aprobării în Consiliul Facultății </w:t>
            </w:r>
          </w:p>
          <w:p w14:paraId="669CD8EE" w14:textId="77777777" w:rsidR="005017C6" w:rsidRPr="00D44E80" w:rsidRDefault="005017C6" w:rsidP="00FC4207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  <w:r w:rsidRPr="00D44E80">
              <w:rPr>
                <w:rFonts w:eastAsia="Calibri"/>
                <w:sz w:val="22"/>
                <w:szCs w:val="22"/>
                <w:lang w:val="ro-RO"/>
              </w:rPr>
              <w:t>24.06.2026</w:t>
            </w:r>
          </w:p>
        </w:tc>
        <w:tc>
          <w:tcPr>
            <w:tcW w:w="2058" w:type="pct"/>
            <w:vAlign w:val="center"/>
          </w:tcPr>
          <w:p w14:paraId="2A3B0B96" w14:textId="77777777" w:rsidR="005017C6" w:rsidRPr="00D44E80" w:rsidRDefault="005017C6" w:rsidP="00FC4207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</w:p>
          <w:p w14:paraId="36384D43" w14:textId="77777777" w:rsidR="005017C6" w:rsidRPr="00D44E80" w:rsidRDefault="005017C6" w:rsidP="00FC4207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  <w:r w:rsidRPr="00D44E80">
              <w:rPr>
                <w:rFonts w:eastAsia="Calibri"/>
                <w:sz w:val="22"/>
                <w:szCs w:val="22"/>
                <w:lang w:val="ro-RO"/>
              </w:rPr>
              <w:t>Decan</w:t>
            </w:r>
          </w:p>
          <w:p w14:paraId="28F8E007" w14:textId="77777777" w:rsidR="005017C6" w:rsidRPr="00D44E80" w:rsidRDefault="005017C6" w:rsidP="00FC4207">
            <w:pPr>
              <w:keepNext/>
              <w:keepLines/>
              <w:spacing w:after="240"/>
              <w:rPr>
                <w:rFonts w:eastAsia="Calibri"/>
                <w:sz w:val="22"/>
                <w:szCs w:val="22"/>
                <w:lang w:val="ro-RO"/>
              </w:rPr>
            </w:pPr>
            <w:r w:rsidRPr="00D44E80">
              <w:rPr>
                <w:rFonts w:eastAsia="Calibri"/>
                <w:sz w:val="22"/>
                <w:szCs w:val="22"/>
                <w:lang w:val="ro-RO"/>
              </w:rPr>
              <w:t>Prof.dr.ing. Daniela MANEA</w:t>
            </w:r>
          </w:p>
        </w:tc>
      </w:tr>
    </w:tbl>
    <w:p w14:paraId="4A9BCB50" w14:textId="77777777" w:rsidR="005017C6" w:rsidRPr="00D44E80" w:rsidRDefault="005017C6" w:rsidP="00777DC5">
      <w:pPr>
        <w:rPr>
          <w:rFonts w:eastAsia="SimSun"/>
          <w:sz w:val="22"/>
          <w:szCs w:val="22"/>
          <w:lang w:val="ro-RO" w:eastAsia="zh-CN"/>
        </w:rPr>
      </w:pPr>
    </w:p>
    <w:sectPr w:rsidR="005017C6" w:rsidRPr="00D44E80" w:rsidSect="00F610B4">
      <w:pgSz w:w="11907" w:h="16839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charset w:val="00"/>
    <w:family w:val="roman"/>
    <w:pitch w:val="default"/>
  </w:font>
  <w:font w:name="OpenSymbol">
    <w:altName w:val="Calibri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D1E61188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2"/>
        <w:szCs w:val="22"/>
        <w:lang w:val="ro-RO"/>
      </w:rPr>
    </w:lvl>
  </w:abstractNum>
  <w:abstractNum w:abstractNumId="1" w15:restartNumberingAfterBreak="0">
    <w:nsid w:val="00000005"/>
    <w:multiLevelType w:val="multilevel"/>
    <w:tmpl w:val="EE6AF820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lang w:val="ro-R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NewRomanPSMT"/>
        <w:sz w:val="21"/>
        <w:szCs w:val="21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NewRomanPSMT"/>
        <w:sz w:val="21"/>
        <w:szCs w:val="21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NewRomanPSMT"/>
        <w:sz w:val="21"/>
        <w:szCs w:val="21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1"/>
        <w:szCs w:val="21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1"/>
        <w:szCs w:val="21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1"/>
        <w:szCs w:val="21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 w:hint="default"/>
      </w:rPr>
    </w:lvl>
  </w:abstractNum>
  <w:abstractNum w:abstractNumId="4" w15:restartNumberingAfterBreak="0">
    <w:nsid w:val="004043B2"/>
    <w:multiLevelType w:val="hybridMultilevel"/>
    <w:tmpl w:val="7F2AC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EC40DE"/>
    <w:multiLevelType w:val="hybridMultilevel"/>
    <w:tmpl w:val="ED5CA91A"/>
    <w:lvl w:ilvl="0" w:tplc="8214D47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721EF1"/>
    <w:multiLevelType w:val="multilevel"/>
    <w:tmpl w:val="EE6AF8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lang w:val="ro-R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193A7C47"/>
    <w:multiLevelType w:val="multilevel"/>
    <w:tmpl w:val="164E3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DA60FC8"/>
    <w:multiLevelType w:val="hybridMultilevel"/>
    <w:tmpl w:val="4BE620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A839C5"/>
    <w:multiLevelType w:val="hybridMultilevel"/>
    <w:tmpl w:val="16401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436821"/>
    <w:multiLevelType w:val="hybridMultilevel"/>
    <w:tmpl w:val="919A4236"/>
    <w:lvl w:ilvl="0" w:tplc="66A8CDEC">
      <w:start w:val="4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9952DF"/>
    <w:multiLevelType w:val="hybridMultilevel"/>
    <w:tmpl w:val="BE5683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521FA2"/>
    <w:multiLevelType w:val="multilevel"/>
    <w:tmpl w:val="8D3476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13" w15:restartNumberingAfterBreak="0">
    <w:nsid w:val="3AF21F80"/>
    <w:multiLevelType w:val="hybridMultilevel"/>
    <w:tmpl w:val="8424F584"/>
    <w:lvl w:ilvl="0" w:tplc="F7FC0C56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237EB0"/>
    <w:multiLevelType w:val="multilevel"/>
    <w:tmpl w:val="0680A7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A5D03AE"/>
    <w:multiLevelType w:val="hybridMultilevel"/>
    <w:tmpl w:val="91FE2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F6725E"/>
    <w:multiLevelType w:val="hybridMultilevel"/>
    <w:tmpl w:val="3C16AAD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AE5A78"/>
    <w:multiLevelType w:val="multilevel"/>
    <w:tmpl w:val="F6A82A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10303C3"/>
    <w:multiLevelType w:val="hybridMultilevel"/>
    <w:tmpl w:val="548CE2B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066F6A"/>
    <w:multiLevelType w:val="hybridMultilevel"/>
    <w:tmpl w:val="0E923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360F40"/>
    <w:multiLevelType w:val="hybridMultilevel"/>
    <w:tmpl w:val="6DCEF3D8"/>
    <w:lvl w:ilvl="0" w:tplc="0409000F">
      <w:start w:val="1"/>
      <w:numFmt w:val="decimal"/>
      <w:lvlText w:val="%1."/>
      <w:lvlJc w:val="left"/>
      <w:pPr>
        <w:ind w:left="1021" w:hanging="360"/>
      </w:pPr>
    </w:lvl>
    <w:lvl w:ilvl="1" w:tplc="04090019" w:tentative="1">
      <w:start w:val="1"/>
      <w:numFmt w:val="lowerLetter"/>
      <w:lvlText w:val="%2."/>
      <w:lvlJc w:val="left"/>
      <w:pPr>
        <w:ind w:left="1741" w:hanging="360"/>
      </w:pPr>
    </w:lvl>
    <w:lvl w:ilvl="2" w:tplc="0409001B" w:tentative="1">
      <w:start w:val="1"/>
      <w:numFmt w:val="lowerRoman"/>
      <w:lvlText w:val="%3."/>
      <w:lvlJc w:val="right"/>
      <w:pPr>
        <w:ind w:left="2461" w:hanging="180"/>
      </w:pPr>
    </w:lvl>
    <w:lvl w:ilvl="3" w:tplc="0409000F" w:tentative="1">
      <w:start w:val="1"/>
      <w:numFmt w:val="decimal"/>
      <w:lvlText w:val="%4."/>
      <w:lvlJc w:val="left"/>
      <w:pPr>
        <w:ind w:left="3181" w:hanging="360"/>
      </w:pPr>
    </w:lvl>
    <w:lvl w:ilvl="4" w:tplc="04090019" w:tentative="1">
      <w:start w:val="1"/>
      <w:numFmt w:val="lowerLetter"/>
      <w:lvlText w:val="%5."/>
      <w:lvlJc w:val="left"/>
      <w:pPr>
        <w:ind w:left="3901" w:hanging="360"/>
      </w:pPr>
    </w:lvl>
    <w:lvl w:ilvl="5" w:tplc="0409001B" w:tentative="1">
      <w:start w:val="1"/>
      <w:numFmt w:val="lowerRoman"/>
      <w:lvlText w:val="%6."/>
      <w:lvlJc w:val="right"/>
      <w:pPr>
        <w:ind w:left="4621" w:hanging="180"/>
      </w:pPr>
    </w:lvl>
    <w:lvl w:ilvl="6" w:tplc="0409000F" w:tentative="1">
      <w:start w:val="1"/>
      <w:numFmt w:val="decimal"/>
      <w:lvlText w:val="%7."/>
      <w:lvlJc w:val="left"/>
      <w:pPr>
        <w:ind w:left="5341" w:hanging="360"/>
      </w:pPr>
    </w:lvl>
    <w:lvl w:ilvl="7" w:tplc="04090019" w:tentative="1">
      <w:start w:val="1"/>
      <w:numFmt w:val="lowerLetter"/>
      <w:lvlText w:val="%8."/>
      <w:lvlJc w:val="left"/>
      <w:pPr>
        <w:ind w:left="6061" w:hanging="360"/>
      </w:pPr>
    </w:lvl>
    <w:lvl w:ilvl="8" w:tplc="0409001B" w:tentative="1">
      <w:start w:val="1"/>
      <w:numFmt w:val="lowerRoman"/>
      <w:lvlText w:val="%9."/>
      <w:lvlJc w:val="right"/>
      <w:pPr>
        <w:ind w:left="6781" w:hanging="180"/>
      </w:pPr>
    </w:lvl>
  </w:abstractNum>
  <w:num w:numId="1" w16cid:durableId="813183858">
    <w:abstractNumId w:val="7"/>
  </w:num>
  <w:num w:numId="2" w16cid:durableId="1114179377">
    <w:abstractNumId w:val="12"/>
  </w:num>
  <w:num w:numId="3" w16cid:durableId="805272319">
    <w:abstractNumId w:val="15"/>
  </w:num>
  <w:num w:numId="4" w16cid:durableId="1752190916">
    <w:abstractNumId w:val="17"/>
  </w:num>
  <w:num w:numId="5" w16cid:durableId="1366952974">
    <w:abstractNumId w:val="14"/>
  </w:num>
  <w:num w:numId="6" w16cid:durableId="1066731876">
    <w:abstractNumId w:val="13"/>
  </w:num>
  <w:num w:numId="7" w16cid:durableId="1083914874">
    <w:abstractNumId w:val="2"/>
  </w:num>
  <w:num w:numId="8" w16cid:durableId="704796518">
    <w:abstractNumId w:val="3"/>
  </w:num>
  <w:num w:numId="9" w16cid:durableId="356006162">
    <w:abstractNumId w:val="18"/>
  </w:num>
  <w:num w:numId="10" w16cid:durableId="1621061040">
    <w:abstractNumId w:val="0"/>
  </w:num>
  <w:num w:numId="11" w16cid:durableId="1453208261">
    <w:abstractNumId w:val="1"/>
  </w:num>
  <w:num w:numId="12" w16cid:durableId="699937942">
    <w:abstractNumId w:val="16"/>
  </w:num>
  <w:num w:numId="13" w16cid:durableId="439030353">
    <w:abstractNumId w:val="10"/>
  </w:num>
  <w:num w:numId="14" w16cid:durableId="593437110">
    <w:abstractNumId w:val="5"/>
  </w:num>
  <w:num w:numId="15" w16cid:durableId="1175075374">
    <w:abstractNumId w:val="9"/>
  </w:num>
  <w:num w:numId="16" w16cid:durableId="642318934">
    <w:abstractNumId w:val="19"/>
  </w:num>
  <w:num w:numId="17" w16cid:durableId="2144348208">
    <w:abstractNumId w:val="11"/>
  </w:num>
  <w:num w:numId="18" w16cid:durableId="1194805722">
    <w:abstractNumId w:val="4"/>
  </w:num>
  <w:num w:numId="19" w16cid:durableId="1608391083">
    <w:abstractNumId w:val="6"/>
  </w:num>
  <w:num w:numId="20" w16cid:durableId="136143957">
    <w:abstractNumId w:val="20"/>
  </w:num>
  <w:num w:numId="21" w16cid:durableId="174479659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1D7"/>
    <w:rsid w:val="000152C8"/>
    <w:rsid w:val="00034F7E"/>
    <w:rsid w:val="00066E4E"/>
    <w:rsid w:val="00081A1E"/>
    <w:rsid w:val="00092EFB"/>
    <w:rsid w:val="00094EC6"/>
    <w:rsid w:val="000A0B71"/>
    <w:rsid w:val="000A370C"/>
    <w:rsid w:val="000C44F3"/>
    <w:rsid w:val="000E3064"/>
    <w:rsid w:val="000F349A"/>
    <w:rsid w:val="000F5065"/>
    <w:rsid w:val="001035C4"/>
    <w:rsid w:val="00110329"/>
    <w:rsid w:val="00111D15"/>
    <w:rsid w:val="001143B3"/>
    <w:rsid w:val="00115CAE"/>
    <w:rsid w:val="00131482"/>
    <w:rsid w:val="001478B1"/>
    <w:rsid w:val="00165643"/>
    <w:rsid w:val="001858BF"/>
    <w:rsid w:val="00186F63"/>
    <w:rsid w:val="001A09C0"/>
    <w:rsid w:val="001B56BC"/>
    <w:rsid w:val="001C243D"/>
    <w:rsid w:val="001D421C"/>
    <w:rsid w:val="001F156F"/>
    <w:rsid w:val="001F38E3"/>
    <w:rsid w:val="0020667F"/>
    <w:rsid w:val="002135FE"/>
    <w:rsid w:val="0022290B"/>
    <w:rsid w:val="00257358"/>
    <w:rsid w:val="00257FBC"/>
    <w:rsid w:val="002932EC"/>
    <w:rsid w:val="002E6BC0"/>
    <w:rsid w:val="002F161B"/>
    <w:rsid w:val="00305736"/>
    <w:rsid w:val="003408D9"/>
    <w:rsid w:val="00350ED6"/>
    <w:rsid w:val="003524BC"/>
    <w:rsid w:val="003712AB"/>
    <w:rsid w:val="0039351F"/>
    <w:rsid w:val="003C00D3"/>
    <w:rsid w:val="003E21F5"/>
    <w:rsid w:val="004118BD"/>
    <w:rsid w:val="00414C32"/>
    <w:rsid w:val="00415079"/>
    <w:rsid w:val="0042047C"/>
    <w:rsid w:val="00431F23"/>
    <w:rsid w:val="004427C4"/>
    <w:rsid w:val="00452311"/>
    <w:rsid w:val="00455FF7"/>
    <w:rsid w:val="00464B84"/>
    <w:rsid w:val="004A27D8"/>
    <w:rsid w:val="004D2ECC"/>
    <w:rsid w:val="004E0243"/>
    <w:rsid w:val="004E06DC"/>
    <w:rsid w:val="004E41B2"/>
    <w:rsid w:val="004F7B3C"/>
    <w:rsid w:val="005017C6"/>
    <w:rsid w:val="00517287"/>
    <w:rsid w:val="00530EBA"/>
    <w:rsid w:val="00537937"/>
    <w:rsid w:val="00551152"/>
    <w:rsid w:val="0056175E"/>
    <w:rsid w:val="00572EB4"/>
    <w:rsid w:val="0058744A"/>
    <w:rsid w:val="005F2A19"/>
    <w:rsid w:val="006039EF"/>
    <w:rsid w:val="00613A28"/>
    <w:rsid w:val="006162A8"/>
    <w:rsid w:val="00616C53"/>
    <w:rsid w:val="0062300F"/>
    <w:rsid w:val="0062B30C"/>
    <w:rsid w:val="0063211C"/>
    <w:rsid w:val="0063660A"/>
    <w:rsid w:val="00666DF2"/>
    <w:rsid w:val="006C2920"/>
    <w:rsid w:val="006E61D7"/>
    <w:rsid w:val="006F0360"/>
    <w:rsid w:val="00706D8F"/>
    <w:rsid w:val="00711055"/>
    <w:rsid w:val="0071141F"/>
    <w:rsid w:val="007218C7"/>
    <w:rsid w:val="0072779B"/>
    <w:rsid w:val="00743C3E"/>
    <w:rsid w:val="00756ED9"/>
    <w:rsid w:val="0076079F"/>
    <w:rsid w:val="00771AF2"/>
    <w:rsid w:val="00771B42"/>
    <w:rsid w:val="00777C4E"/>
    <w:rsid w:val="00777DC5"/>
    <w:rsid w:val="007A0F39"/>
    <w:rsid w:val="007A109E"/>
    <w:rsid w:val="007A6B95"/>
    <w:rsid w:val="007E44AB"/>
    <w:rsid w:val="007F1C5F"/>
    <w:rsid w:val="007F4DBE"/>
    <w:rsid w:val="008002F6"/>
    <w:rsid w:val="008103B7"/>
    <w:rsid w:val="00830538"/>
    <w:rsid w:val="00830CA3"/>
    <w:rsid w:val="008822FC"/>
    <w:rsid w:val="008B0A60"/>
    <w:rsid w:val="008B63C3"/>
    <w:rsid w:val="008D3B90"/>
    <w:rsid w:val="00920033"/>
    <w:rsid w:val="00930473"/>
    <w:rsid w:val="00933F7A"/>
    <w:rsid w:val="0095411C"/>
    <w:rsid w:val="00977628"/>
    <w:rsid w:val="00984C4D"/>
    <w:rsid w:val="009B2397"/>
    <w:rsid w:val="009B247E"/>
    <w:rsid w:val="009B3CD6"/>
    <w:rsid w:val="00A4080A"/>
    <w:rsid w:val="00A45FB7"/>
    <w:rsid w:val="00A540CD"/>
    <w:rsid w:val="00A606B8"/>
    <w:rsid w:val="00A7426A"/>
    <w:rsid w:val="00A77664"/>
    <w:rsid w:val="00A81DF4"/>
    <w:rsid w:val="00A81DFA"/>
    <w:rsid w:val="00AF25D0"/>
    <w:rsid w:val="00AF5DA1"/>
    <w:rsid w:val="00B02FF0"/>
    <w:rsid w:val="00B219E8"/>
    <w:rsid w:val="00B40C30"/>
    <w:rsid w:val="00B844CF"/>
    <w:rsid w:val="00BA5382"/>
    <w:rsid w:val="00BB15B3"/>
    <w:rsid w:val="00BB5F37"/>
    <w:rsid w:val="00BE75AE"/>
    <w:rsid w:val="00C05049"/>
    <w:rsid w:val="00C17292"/>
    <w:rsid w:val="00C240A1"/>
    <w:rsid w:val="00C3199E"/>
    <w:rsid w:val="00C33998"/>
    <w:rsid w:val="00C402F3"/>
    <w:rsid w:val="00C7210F"/>
    <w:rsid w:val="00C73DBE"/>
    <w:rsid w:val="00C855A4"/>
    <w:rsid w:val="00CD1CDD"/>
    <w:rsid w:val="00CE3C3E"/>
    <w:rsid w:val="00CF009E"/>
    <w:rsid w:val="00D06C8B"/>
    <w:rsid w:val="00D13784"/>
    <w:rsid w:val="00D15E58"/>
    <w:rsid w:val="00D163D7"/>
    <w:rsid w:val="00D32AAD"/>
    <w:rsid w:val="00D37497"/>
    <w:rsid w:val="00D41C31"/>
    <w:rsid w:val="00D44E80"/>
    <w:rsid w:val="00D559AB"/>
    <w:rsid w:val="00D765A7"/>
    <w:rsid w:val="00D86989"/>
    <w:rsid w:val="00D9443A"/>
    <w:rsid w:val="00DB1F1C"/>
    <w:rsid w:val="00DB33D2"/>
    <w:rsid w:val="00DC72AD"/>
    <w:rsid w:val="00DE1F86"/>
    <w:rsid w:val="00DE39BE"/>
    <w:rsid w:val="00DF164C"/>
    <w:rsid w:val="00DF23A8"/>
    <w:rsid w:val="00E0456D"/>
    <w:rsid w:val="00E04C74"/>
    <w:rsid w:val="00E17360"/>
    <w:rsid w:val="00E348AE"/>
    <w:rsid w:val="00E65333"/>
    <w:rsid w:val="00E84A60"/>
    <w:rsid w:val="00E8536A"/>
    <w:rsid w:val="00E92916"/>
    <w:rsid w:val="00EA341B"/>
    <w:rsid w:val="00F02730"/>
    <w:rsid w:val="00F037D0"/>
    <w:rsid w:val="00F27A64"/>
    <w:rsid w:val="00F422CC"/>
    <w:rsid w:val="00F610B4"/>
    <w:rsid w:val="00F64FC8"/>
    <w:rsid w:val="00F65A88"/>
    <w:rsid w:val="00F66A5E"/>
    <w:rsid w:val="00F67E28"/>
    <w:rsid w:val="00F702B0"/>
    <w:rsid w:val="00F75CF8"/>
    <w:rsid w:val="00F85521"/>
    <w:rsid w:val="00FC3014"/>
    <w:rsid w:val="00FC359E"/>
    <w:rsid w:val="00FF40C8"/>
    <w:rsid w:val="00FF4257"/>
    <w:rsid w:val="766FF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105C3A"/>
  <w15:docId w15:val="{FB466696-A876-41EF-B0B4-9BD3E62F2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7C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6E61D7"/>
    <w:rPr>
      <w:color w:val="0000FF"/>
      <w:u w:val="single"/>
    </w:rPr>
  </w:style>
  <w:style w:type="paragraph" w:styleId="Header">
    <w:name w:val="header"/>
    <w:basedOn w:val="Normal"/>
    <w:link w:val="HeaderChar"/>
    <w:rsid w:val="006E61D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6E61D7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76079F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F037D0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F037D0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F037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E30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3064"/>
    <w:rPr>
      <w:rFonts w:ascii="Tahoma" w:eastAsia="Times New Roman" w:hAnsi="Tahoma" w:cs="Tahoma"/>
      <w:sz w:val="16"/>
      <w:szCs w:val="1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40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rin.maier@ccm.utcluj.ro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dorin.maier@ccm.utcluj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857C706-3A37-4AFE-B393-5A92970188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A649E4-5B49-44E0-9BE0-356F20EDE31F}"/>
</file>

<file path=customXml/itemProps3.xml><?xml version="1.0" encoding="utf-8"?>
<ds:datastoreItem xmlns:ds="http://schemas.openxmlformats.org/officeDocument/2006/customXml" ds:itemID="{B03F6AA2-E685-415A-8A51-5D729CEF7A7E}">
  <ds:schemaRefs>
    <ds:schemaRef ds:uri="http://schemas.microsoft.com/office/2006/metadata/properties"/>
    <ds:schemaRef ds:uri="http://schemas.microsoft.com/office/infopath/2007/PartnerControls"/>
    <ds:schemaRef ds:uri="f617e4f5-86af-4dad-8395-79ceef35229e"/>
    <ds:schemaRef ds:uri="3433d4a1-9ee4-4455-b7e0-75e16b722ff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1529</Words>
  <Characters>8869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UTCN</Company>
  <LinksUpToDate>false</LinksUpToDate>
  <CharactersWithSpaces>10378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REBORN</dc:creator>
  <cp:lastModifiedBy>Traian Nicu Toader</cp:lastModifiedBy>
  <cp:revision>11</cp:revision>
  <dcterms:created xsi:type="dcterms:W3CDTF">2023-05-03T07:12:00Z</dcterms:created>
  <dcterms:modified xsi:type="dcterms:W3CDTF">2026-07-07T21:37:00Z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0x01010008DE289CDA21D84FAF9CB7C1DA7415EA</vt:lpwstr>
  </property>
  <property fmtid="{D5CDD505-2E9C-101B-9397-08002B2CF9AE}" pid="3" name="MediaServiceImageTags">
    <vt:lpwstr/>
  </property>
  <property fmtid="{D5CDD505-2E9C-101B-9397-08002B2CF9AE}" pid="4" name="MSIP_Label_5b58b62f-6f94-46bd-8089-18e64b0a9abb_Enabled">
    <vt:lpwstr>true</vt:lpwstr>
  </property>
  <property fmtid="{D5CDD505-2E9C-101B-9397-08002B2CF9AE}" pid="5" name="MSIP_Label_5b58b62f-6f94-46bd-8089-18e64b0a9abb_SetDate">
    <vt:lpwstr>2026-07-07T21:37:05Z</vt:lpwstr>
  </property>
  <property fmtid="{D5CDD505-2E9C-101B-9397-08002B2CF9AE}" pid="6" name="MSIP_Label_5b58b62f-6f94-46bd-8089-18e64b0a9abb_Method">
    <vt:lpwstr>Standard</vt:lpwstr>
  </property>
  <property fmtid="{D5CDD505-2E9C-101B-9397-08002B2CF9AE}" pid="7" name="MSIP_Label_5b58b62f-6f94-46bd-8089-18e64b0a9abb_Name">
    <vt:lpwstr>defa4170-0d19-0005-0004-bc88714345d2</vt:lpwstr>
  </property>
  <property fmtid="{D5CDD505-2E9C-101B-9397-08002B2CF9AE}" pid="8" name="MSIP_Label_5b58b62f-6f94-46bd-8089-18e64b0a9abb_SiteId">
    <vt:lpwstr>a6eb79fa-c4a9-4cce-818d-b85274d15305</vt:lpwstr>
  </property>
  <property fmtid="{D5CDD505-2E9C-101B-9397-08002B2CF9AE}" pid="9" name="MSIP_Label_5b58b62f-6f94-46bd-8089-18e64b0a9abb_ActionId">
    <vt:lpwstr>00613541-afa5-4dc0-bb52-798d33e45c20</vt:lpwstr>
  </property>
  <property fmtid="{D5CDD505-2E9C-101B-9397-08002B2CF9AE}" pid="10" name="MSIP_Label_5b58b62f-6f94-46bd-8089-18e64b0a9abb_ContentBits">
    <vt:lpwstr>0</vt:lpwstr>
  </property>
  <property fmtid="{D5CDD505-2E9C-101B-9397-08002B2CF9AE}" pid="11" name="MSIP_Label_5b58b62f-6f94-46bd-8089-18e64b0a9abb_Tag">
    <vt:lpwstr>10, 3, 0, 1</vt:lpwstr>
  </property>
</Properties>
</file>